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0"/>
        </w:rPr>
      </w:pPr>
      <w:bookmarkStart w:id="0" w:name="_Hlk85120914"/>
      <w:r>
        <w:rPr>
          <w:rFonts w:hint="eastAsia"/>
          <w:b w:val="0"/>
          <w:sz w:val="32"/>
        </w:rPr>
        <w:t>連絡担当者届出書</w:t>
      </w:r>
      <w:bookmarkEnd w:id="0"/>
    </w:p>
    <w:p>
      <w:pPr>
        <w:pStyle w:val="0"/>
        <w:jc w:val="center"/>
        <w:rPr>
          <w:rFonts w:hint="default"/>
        </w:rPr>
      </w:pPr>
      <w:r>
        <w:rPr>
          <w:rFonts w:hint="eastAsia"/>
        </w:rPr>
        <w:t xml:space="preserve"> </w:t>
      </w:r>
      <w:r>
        <w:rPr>
          <w:rFonts w:hint="eastAsia"/>
        </w:rPr>
        <w:t>（余裕期間制度　発注者指定方式）</w:t>
      </w:r>
    </w:p>
    <w:p>
      <w:pPr>
        <w:pStyle w:val="0"/>
        <w:jc w:val="center"/>
        <w:rPr>
          <w:rFonts w:hint="default"/>
        </w:rPr>
      </w:pPr>
    </w:p>
    <w:p>
      <w:pPr>
        <w:pStyle w:val="0"/>
        <w:jc w:val="center"/>
        <w:rPr>
          <w:rFonts w:hint="default"/>
        </w:rPr>
      </w:pPr>
      <w:r>
        <w:rPr>
          <w:rFonts w:hint="eastAsia"/>
        </w:rPr>
        <w:t>　　　　　　　　　　　　　　　　　　　　　　　　　　　　　　　　年　　月　　日</w:t>
      </w:r>
    </w:p>
    <w:p>
      <w:pPr>
        <w:pStyle w:val="0"/>
        <w:rPr>
          <w:rFonts w:hint="default"/>
        </w:rPr>
      </w:pPr>
      <w:r>
        <w:rPr>
          <w:rFonts w:hint="eastAsia"/>
        </w:rPr>
        <w:t>　　長久手市長　あて　</w:t>
      </w:r>
    </w:p>
    <w:p>
      <w:pPr>
        <w:pStyle w:val="0"/>
        <w:rPr>
          <w:rFonts w:hint="default"/>
        </w:rPr>
      </w:pPr>
    </w:p>
    <w:p>
      <w:pPr>
        <w:pStyle w:val="0"/>
        <w:rPr>
          <w:rFonts w:hint="default"/>
        </w:rPr>
      </w:pPr>
      <w:r>
        <w:rPr>
          <w:rFonts w:hint="eastAsia"/>
        </w:rPr>
        <w:t>　　　　　　　　　　　　　　　　　　　　請負者　所在地</w:t>
      </w:r>
    </w:p>
    <w:p>
      <w:pPr>
        <w:pStyle w:val="0"/>
        <w:rPr>
          <w:rFonts w:hint="default"/>
        </w:rPr>
      </w:pPr>
      <w:r>
        <w:rPr>
          <w:rFonts w:hint="eastAsia"/>
        </w:rPr>
        <w:t>　　　　　　　　　　　　　　　　　　　　　　　　名　称</w:t>
      </w:r>
    </w:p>
    <w:p>
      <w:pPr>
        <w:pStyle w:val="0"/>
        <w:rPr>
          <w:rFonts w:hint="default"/>
        </w:rPr>
      </w:pPr>
      <w:r>
        <w:rPr>
          <w:rFonts w:hint="eastAsia"/>
        </w:rPr>
        <w:t>　　　　　　　　　　　　　　　　　　　　　　　　代表者名</w:t>
      </w:r>
    </w:p>
    <w:p>
      <w:pPr>
        <w:pStyle w:val="0"/>
        <w:rPr>
          <w:rFonts w:hint="default"/>
        </w:rPr>
      </w:pPr>
      <w:r>
        <w:rPr>
          <w:rFonts w:hint="eastAsia"/>
        </w:rPr>
        <w:t>　　　　　　　　　　　　　　　　　　　　　　　　</w:t>
      </w:r>
    </w:p>
    <w:p>
      <w:pPr>
        <w:pStyle w:val="0"/>
        <w:rPr>
          <w:rFonts w:hint="default"/>
        </w:rPr>
      </w:pPr>
      <w:r>
        <w:rPr>
          <w:rFonts w:hint="eastAsia"/>
        </w:rPr>
        <w:t>　　下記のとおり余裕期間内における連絡担当者を定めたので届出します。</w:t>
      </w:r>
    </w:p>
    <w:p>
      <w:pPr>
        <w:pStyle w:val="0"/>
        <w:rPr>
          <w:rFonts w:hint="default"/>
        </w:rPr>
      </w:pPr>
    </w:p>
    <w:p>
      <w:pPr>
        <w:pStyle w:val="18"/>
        <w:rPr>
          <w:rFonts w:hint="default"/>
        </w:rPr>
      </w:pPr>
      <w:r>
        <w:rPr>
          <w:rFonts w:hint="eastAsia"/>
        </w:rPr>
        <w:t>記</w:t>
      </w:r>
    </w:p>
    <w:p>
      <w:pPr>
        <w:pStyle w:val="0"/>
        <w:rPr>
          <w:rFonts w:hint="default"/>
        </w:rPr>
      </w:pPr>
    </w:p>
    <w:p>
      <w:pPr>
        <w:pStyle w:val="0"/>
        <w:rPr>
          <w:rFonts w:hint="default"/>
        </w:rPr>
      </w:pPr>
      <w:r>
        <w:rPr>
          <w:rFonts w:hint="eastAsia"/>
        </w:rPr>
        <w:t>　１　工事名</w:t>
      </w:r>
    </w:p>
    <w:p>
      <w:pPr>
        <w:pStyle w:val="0"/>
        <w:rPr>
          <w:rFonts w:hint="default"/>
        </w:rPr>
      </w:pPr>
    </w:p>
    <w:p>
      <w:pPr>
        <w:pStyle w:val="0"/>
        <w:rPr>
          <w:rFonts w:hint="default"/>
        </w:rPr>
      </w:pPr>
    </w:p>
    <w:p>
      <w:pPr>
        <w:pStyle w:val="0"/>
        <w:rPr>
          <w:rFonts w:hint="default"/>
        </w:rPr>
      </w:pPr>
      <w:r>
        <w:rPr>
          <w:rFonts w:hint="eastAsia"/>
        </w:rPr>
        <w:t>　２　路線等の名称</w:t>
      </w:r>
    </w:p>
    <w:p>
      <w:pPr>
        <w:pStyle w:val="0"/>
        <w:rPr>
          <w:rFonts w:hint="default"/>
        </w:rPr>
      </w:pPr>
    </w:p>
    <w:p>
      <w:pPr>
        <w:pStyle w:val="0"/>
        <w:rPr>
          <w:rFonts w:hint="default"/>
        </w:rPr>
      </w:pPr>
    </w:p>
    <w:p>
      <w:pPr>
        <w:pStyle w:val="0"/>
        <w:rPr>
          <w:rFonts w:hint="default"/>
        </w:rPr>
      </w:pPr>
      <w:r>
        <w:rPr>
          <w:rFonts w:hint="eastAsia"/>
        </w:rPr>
        <w:t>　３　工事場所</w:t>
      </w:r>
    </w:p>
    <w:p>
      <w:pPr>
        <w:pStyle w:val="0"/>
        <w:rPr>
          <w:rFonts w:hint="default"/>
        </w:rPr>
      </w:pPr>
    </w:p>
    <w:p>
      <w:pPr>
        <w:pStyle w:val="0"/>
        <w:rPr>
          <w:rFonts w:hint="default"/>
        </w:rPr>
      </w:pPr>
    </w:p>
    <w:p>
      <w:pPr>
        <w:pStyle w:val="0"/>
        <w:rPr>
          <w:rFonts w:hint="default"/>
        </w:rPr>
      </w:pPr>
      <w:r>
        <w:rPr>
          <w:rFonts w:hint="eastAsia"/>
        </w:rPr>
        <w:t>　４　</w:t>
      </w:r>
      <w:r>
        <w:rPr>
          <w:rFonts w:hint="eastAsia"/>
          <w:kern w:val="0"/>
        </w:rPr>
        <w:t>工事の始期（着手日）</w:t>
      </w:r>
    </w:p>
    <w:p>
      <w:pPr>
        <w:pStyle w:val="0"/>
        <w:rPr>
          <w:rFonts w:hint="default"/>
        </w:rPr>
      </w:pPr>
      <w:r>
        <w:rPr>
          <w:rFonts w:hint="eastAsia"/>
        </w:rPr>
        <w:t>　　　　　年　　月　　日（　　）</w:t>
      </w:r>
    </w:p>
    <w:p>
      <w:pPr>
        <w:pStyle w:val="0"/>
        <w:rPr>
          <w:rFonts w:hint="default"/>
        </w:rPr>
      </w:pPr>
    </w:p>
    <w:p>
      <w:pPr>
        <w:pStyle w:val="0"/>
        <w:rPr>
          <w:rFonts w:hint="default"/>
        </w:rPr>
      </w:pPr>
      <w:r>
        <w:rPr>
          <w:rFonts w:hint="eastAsia"/>
        </w:rPr>
        <w:t>　５　</w:t>
      </w:r>
      <w:r>
        <w:rPr>
          <w:rFonts w:hint="eastAsia"/>
          <w:kern w:val="0"/>
        </w:rPr>
        <w:t>工事の終期（完了日）</w:t>
      </w:r>
    </w:p>
    <w:p>
      <w:pPr>
        <w:pStyle w:val="0"/>
        <w:ind w:left="720" w:hanging="720" w:hangingChars="300"/>
        <w:rPr>
          <w:rFonts w:hint="default"/>
        </w:rPr>
      </w:pPr>
      <w:r>
        <w:rPr>
          <w:rFonts w:hint="eastAsia"/>
        </w:rPr>
        <w:t>　　　　　年　　月　　日（　　）</w:t>
      </w:r>
    </w:p>
    <w:p>
      <w:pPr>
        <w:pStyle w:val="0"/>
        <w:rPr>
          <w:rFonts w:hint="default"/>
        </w:rPr>
      </w:pPr>
      <w:r>
        <w:rPr>
          <w:rFonts w:hint="eastAsia"/>
        </w:rPr>
        <w:t>　</w:t>
      </w:r>
    </w:p>
    <w:p>
      <w:pPr>
        <w:pStyle w:val="0"/>
        <w:rPr>
          <w:rFonts w:hint="default"/>
        </w:rPr>
      </w:pPr>
      <w:r>
        <w:rPr>
          <w:rFonts w:hint="eastAsia"/>
        </w:rPr>
        <w:t>　６　余裕期間内における請負者の連絡先</w:t>
      </w:r>
    </w:p>
    <w:p>
      <w:pPr>
        <w:pStyle w:val="0"/>
        <w:rPr>
          <w:rFonts w:hint="default"/>
        </w:rPr>
      </w:pPr>
      <w:r>
        <w:rPr>
          <w:rFonts w:hint="eastAsia"/>
        </w:rPr>
        <w:t>　　　連絡担当者：</w:t>
      </w:r>
    </w:p>
    <w:p>
      <w:pPr>
        <w:pStyle w:val="0"/>
        <w:rPr>
          <w:rFonts w:hint="default"/>
        </w:rPr>
      </w:pPr>
      <w:r>
        <w:rPr>
          <w:rFonts w:hint="eastAsia"/>
        </w:rPr>
        <w:t>　　　連　絡　先：（　　　　）　　－　</w:t>
      </w:r>
    </w:p>
    <w:p>
      <w:pPr>
        <w:pStyle w:val="0"/>
        <w:rPr>
          <w:rFonts w:hint="default"/>
        </w:rPr>
      </w:pPr>
    </w:p>
    <w:p>
      <w:pPr>
        <w:pStyle w:val="0"/>
        <w:rPr>
          <w:rFonts w:hint="default"/>
        </w:rPr>
      </w:pPr>
      <w:r>
        <w:rPr>
          <w:rFonts w:hint="eastAsia"/>
        </w:rPr>
        <w:t>　※本届出書は契約後、速やかに監督員へ提出すること。</w:t>
      </w:r>
      <w:bookmarkStart w:id="1" w:name="_GoBack"/>
      <w:bookmarkEnd w:id="1"/>
    </w:p>
    <w:p>
      <w:pPr>
        <w:pStyle w:val="0"/>
        <w:rPr>
          <w:rFonts w:hint="default"/>
        </w:rPr>
      </w:pPr>
    </w:p>
    <w:sectPr>
      <w:headerReference r:id="rId5" w:type="default"/>
      <w:pgSz w:w="11906" w:h="16838"/>
      <w:pgMar w:top="1418" w:right="1134" w:bottom="1418" w:left="1134" w:header="851" w:footer="992" w:gutter="0"/>
      <w:cols w:space="720"/>
      <w:textDirection w:val="lrTb"/>
      <w:docGrid w:type="lines" w:linePitch="365"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参考様式（余裕期間制度）</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5"/>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paragraph" w:styleId="1">
    <w:name w:val="heading 1"/>
    <w:basedOn w:val="0"/>
    <w:next w:val="0"/>
    <w:link w:val="0"/>
    <w:uiPriority w:val="0"/>
    <w:qFormat/>
    <w:pPr>
      <w:keepNext w:val="1"/>
      <w:outlineLvl w:val="0"/>
    </w:pPr>
    <w:rPr>
      <w:rFonts w:ascii="Arial" w:hAnsi="Arial" w:eastAsia="ＭＳ ゴシック"/>
    </w:rPr>
  </w:style>
  <w:style w:type="paragraph" w:styleId="2">
    <w:name w:val="heading 2"/>
    <w:basedOn w:val="0"/>
    <w:next w:val="17"/>
    <w:link w:val="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rmal Indent"/>
    <w:basedOn w:val="0"/>
    <w:next w:val="17"/>
    <w:link w:val="0"/>
    <w:uiPriority w:val="0"/>
    <w:pPr>
      <w:ind w:left="851"/>
    </w:pPr>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181</Characters>
  <Application>JUST Note</Application>
  <Lines>34</Lines>
  <Paragraphs>22</Paragraphs>
  <Company> </Company>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豊川市役所</dc:creator>
  <cp:lastModifiedBy>川本 理絵</cp:lastModifiedBy>
  <cp:lastPrinted>2021-07-26T06:30:00Z</cp:lastPrinted>
  <dcterms:created xsi:type="dcterms:W3CDTF">2021-11-30T02:53:00Z</dcterms:created>
  <dcterms:modified xsi:type="dcterms:W3CDTF">2023-08-03T03:27:38Z</dcterms:modified>
  <cp:revision>6</cp:revision>
</cp:coreProperties>
</file>