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様式４（第６条関係）</w:t>
      </w:r>
    </w:p>
    <w:p>
      <w:pPr>
        <w:pStyle w:val="0"/>
        <w:autoSpaceDN w:val="0"/>
        <w:rPr>
          <w:rFonts w:hint="eastAsia"/>
          <w:color w:val="auto"/>
          <w:sz w:val="24"/>
        </w:rPr>
      </w:pPr>
    </w:p>
    <w:p>
      <w:pPr>
        <w:pStyle w:val="0"/>
        <w:autoSpaceDN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後援名義使用事業変更（中止）届出書</w:t>
      </w:r>
    </w:p>
    <w:p>
      <w:pPr>
        <w:pStyle w:val="0"/>
        <w:autoSpaceDN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autoSpaceDN w:val="0"/>
        <w:ind w:firstLine="502" w:firstLineChars="200"/>
        <w:rPr>
          <w:rFonts w:hint="eastAsia"/>
          <w:color w:val="auto"/>
          <w:sz w:val="24"/>
        </w:rPr>
      </w:pPr>
    </w:p>
    <w:p>
      <w:pPr>
        <w:pStyle w:val="0"/>
        <w:autoSpaceDN w:val="0"/>
        <w:ind w:leftChars="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長久手市長　殿</w:t>
      </w:r>
    </w:p>
    <w:p>
      <w:pPr>
        <w:pStyle w:val="0"/>
        <w:autoSpaceDN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申請者　団体名</w:t>
      </w:r>
    </w:p>
    <w:p>
      <w:pPr>
        <w:pStyle w:val="0"/>
        <w:autoSpaceDN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代表者職氏名</w:t>
      </w:r>
    </w:p>
    <w:p>
      <w:pPr>
        <w:pStyle w:val="0"/>
        <w:autoSpaceDN w:val="0"/>
        <w:spacing w:line="240" w:lineRule="exact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所在地　〒</w:t>
      </w:r>
    </w:p>
    <w:p>
      <w:pPr>
        <w:pStyle w:val="0"/>
        <w:autoSpaceDN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</w:t>
      </w:r>
    </w:p>
    <w:p>
      <w:pPr>
        <w:pStyle w:val="0"/>
        <w:autoSpaceDN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担当者</w:t>
      </w:r>
    </w:p>
    <w:p>
      <w:pPr>
        <w:pStyle w:val="0"/>
        <w:autoSpaceDN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電話番号</w:t>
      </w:r>
    </w:p>
    <w:p>
      <w:pPr>
        <w:pStyle w:val="0"/>
        <w:autoSpaceDN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</w:t>
      </w:r>
    </w:p>
    <w:p>
      <w:pPr>
        <w:pStyle w:val="0"/>
        <w:autoSpaceDN w:val="0"/>
        <w:ind w:firstLine="754" w:firstLineChars="3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月　日付け　　　第　　　号で後援の決定を受けた事業等について、下記のとおり（変更・中止）します。</w:t>
      </w:r>
    </w:p>
    <w:p>
      <w:pPr>
        <w:pStyle w:val="0"/>
        <w:autoSpaceDN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Style w:val="11"/>
        <w:tblW w:w="8448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826"/>
        <w:gridCol w:w="6622"/>
      </w:tblGrid>
      <w:tr>
        <w:trPr>
          <w:trHeight w:val="662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35"/>
                <w:kern w:val="0"/>
                <w:sz w:val="24"/>
                <w:fitText w:val="1260" w:id="1"/>
              </w:rPr>
              <w:t>事業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pStyl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　</w:t>
            </w:r>
          </w:p>
        </w:tc>
      </w:tr>
      <w:tr>
        <w:trPr>
          <w:trHeight w:val="662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50"/>
                <w:kern w:val="0"/>
                <w:sz w:val="24"/>
                <w:fitText w:val="1260" w:id="2"/>
              </w:rPr>
              <w:t>実施日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  <w:fitText w:val="1260" w:id="2"/>
              </w:rPr>
              <w:t>時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pStyl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　</w:t>
            </w:r>
          </w:p>
        </w:tc>
      </w:tr>
      <w:tr>
        <w:trPr>
          <w:trHeight w:val="662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50"/>
                <w:kern w:val="0"/>
                <w:sz w:val="24"/>
                <w:fitText w:val="1260" w:id="3"/>
              </w:rPr>
              <w:t>実施場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  <w:fitText w:val="1260" w:id="3"/>
              </w:rPr>
              <w:t>所</w:t>
            </w:r>
          </w:p>
        </w:tc>
        <w:tc>
          <w:tcPr>
            <w:tcW w:w="6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pStyl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　</w:t>
            </w:r>
          </w:p>
        </w:tc>
      </w:tr>
      <w:tr>
        <w:trPr>
          <w:trHeight w:val="662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49"/>
                <w:kern w:val="0"/>
                <w:sz w:val="24"/>
                <w:fitText w:val="1255" w:id="4"/>
              </w:rPr>
              <w:t>変更事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4"/>
                <w:fitText w:val="1255" w:id="4"/>
              </w:rPr>
              <w:t>項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ind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4"/>
              </w:rPr>
              <w:t>実施日時　・　　実施場所　・　実施内容</w:t>
            </w:r>
          </w:p>
        </w:tc>
      </w:tr>
      <w:tr>
        <w:trPr>
          <w:trHeight w:val="662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33"/>
                <w:kern w:val="0"/>
                <w:sz w:val="24"/>
                <w:fitText w:val="1255" w:id="5"/>
              </w:rPr>
              <w:t>変更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sz w:val="24"/>
                <w:fitText w:val="1255" w:id="5"/>
              </w:rPr>
              <w:t>前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ind w:firstLine="251" w:firstLineChars="100"/>
              <w:rPr>
                <w:rFonts w:hint="eastAsia"/>
                <w:color w:val="auto"/>
              </w:rPr>
            </w:pPr>
          </w:p>
        </w:tc>
      </w:tr>
      <w:tr>
        <w:trPr>
          <w:trHeight w:val="662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33"/>
                <w:kern w:val="0"/>
                <w:sz w:val="24"/>
                <w:fitText w:val="1255" w:id="6"/>
              </w:rPr>
              <w:t>変更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sz w:val="24"/>
                <w:fitText w:val="1255" w:id="6"/>
              </w:rPr>
              <w:t>後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ind w:firstLine="251" w:firstLineChars="100"/>
              <w:rPr>
                <w:rFonts w:hint="eastAsia"/>
                <w:color w:val="auto"/>
              </w:rPr>
            </w:pPr>
          </w:p>
        </w:tc>
      </w:tr>
      <w:tr>
        <w:trPr>
          <w:trHeight w:val="662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変更・中止</w:t>
            </w:r>
          </w:p>
          <w:p>
            <w:pPr>
              <w:pStyl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22"/>
                <w:kern w:val="0"/>
                <w:sz w:val="24"/>
                <w:fitText w:val="1210" w:id="7"/>
              </w:rPr>
              <w:t>の理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sz w:val="24"/>
                <w:fitText w:val="1210" w:id="7"/>
              </w:rPr>
              <w:t>由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0"/>
              <w:autoSpaceDN w:val="0"/>
              <w:ind w:firstLine="251" w:firstLineChars="10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286" w:hanging="286" w:hangingChars="99"/>
        <w:rPr>
          <w:rFonts w:hint="default" w:ascii="ＭＳ 明朝" w:hAnsi="ＭＳ 明朝"/>
          <w:color w:val="FF0000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4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1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ody Text Indent 2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24" w:leftChars="0" w:rightChars="0" w:hanging="224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3336</TotalTime>
  <Pages>1</Pages>
  <Words>0</Words>
  <Characters>145</Characters>
  <Application>JUST Note</Application>
  <Lines>31</Lines>
  <Paragraphs>25</Paragraphs>
  <Company>長久手町役場</Company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00734</dc:creator>
  <cp:lastModifiedBy>加藤 慶一</cp:lastModifiedBy>
  <cp:lastPrinted>2022-02-14T04:39:55Z</cp:lastPrinted>
  <dcterms:created xsi:type="dcterms:W3CDTF">2017-12-21T09:46:00Z</dcterms:created>
  <dcterms:modified xsi:type="dcterms:W3CDTF">2022-02-14T04:40:26Z</dcterms:modified>
  <cp:revision>66</cp:revision>
</cp:coreProperties>
</file>