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0"/>
        </w:pBdr>
        <w:ind w:left="6026" w:leftChars="249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-264795</wp:posOffset>
                </wp:positionV>
                <wp:extent cx="1952625" cy="285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試験申込書別添シート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0.85pt;mso-position-vertical-relative:text;mso-position-horizontal-relative:text;position:absolute;height:22.5pt;width:153.75pt;margin-left:-17.3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試験申込書別添シート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※</w:t>
      </w:r>
      <w:r>
        <w:rPr>
          <w:rFonts w:hint="eastAsia"/>
        </w:rPr>
        <w:t>(</w:t>
      </w:r>
      <w:r>
        <w:rPr>
          <w:rFonts w:hint="eastAsia"/>
        </w:rPr>
        <w:t>受験番号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0"/>
        </w:pBdr>
        <w:ind w:left="6026" w:leftChars="2490" w:firstLineChars="0"/>
        <w:rPr>
          <w:rFonts w:hint="eastAsia"/>
        </w:rPr>
      </w:pPr>
      <w:r>
        <w:rPr>
          <w:rFonts w:hint="eastAsia"/>
        </w:rPr>
        <w:t>試験区分　　　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0"/>
        </w:pBdr>
        <w:ind w:left="6026" w:leftChars="2490" w:firstLineChars="0"/>
        <w:rPr>
          <w:rFonts w:hint="eastAsia"/>
        </w:rPr>
      </w:pPr>
      <w:r>
        <w:rPr>
          <w:rFonts w:hint="eastAsia"/>
        </w:rPr>
        <w:t>氏　　名　　　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/>
        <w:ind w:left="2892" w:leftChars="1195" w:right="2754" w:rightChars="1138" w:firstLineChars="0"/>
        <w:jc w:val="center"/>
        <w:rPr>
          <w:rFonts w:hint="eastAsia"/>
          <w:sz w:val="32"/>
        </w:rPr>
      </w:pPr>
      <w:r>
        <w:rPr>
          <w:rFonts w:hint="eastAsia"/>
          <w:spacing w:val="185"/>
          <w:sz w:val="32"/>
          <w:fitText w:val="5160" w:id="1"/>
        </w:rPr>
        <w:t>学習・研究等調</w:t>
      </w:r>
      <w:r>
        <w:rPr>
          <w:rFonts w:hint="eastAsia"/>
          <w:spacing w:val="5"/>
          <w:sz w:val="32"/>
          <w:fitText w:val="5160" w:id="1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358"/>
      </w:tblGrid>
      <w:tr>
        <w:trPr>
          <w:trHeight w:val="765" w:hRule="atLeast"/>
        </w:trPr>
        <w:tc>
          <w:tcPr>
            <w:tcW w:w="1035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今までに自身が経験した学習・研究等（テーマ、その詳細、時期、協働者等）を上から年代順に記入してください。直筆など表現方法は問いませんが、必ず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枚にまとめてください。</w:t>
            </w:r>
          </w:p>
        </w:tc>
      </w:tr>
      <w:tr>
        <w:trPr>
          <w:trHeight w:val="11861" w:hRule="atLeast"/>
        </w:trPr>
        <w:tc>
          <w:tcPr>
            <w:tcW w:w="1035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Chars="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※印は記入しないでください。</w:t>
      </w:r>
    </w:p>
    <w:sectPr>
      <w:pgSz w:w="11906" w:h="16838"/>
      <w:pgMar w:top="720" w:right="720" w:bottom="720" w:left="720" w:header="454" w:footer="992" w:gutter="0"/>
      <w:pgBorders w:zOrder="front" w:display="allPages" w:offsetFrom="page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1</Words>
  <Characters>127</Characters>
  <Application>JUST Note</Application>
  <Lines>12</Lines>
  <Paragraphs>7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dcterms:modified xsi:type="dcterms:W3CDTF">2023-09-26T07:31:16Z</dcterms:modified>
  <cp:revision>5</cp:revision>
</cp:coreProperties>
</file>