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rPr>
          <w:rFonts w:hint="default"/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様式第１号</w:t>
      </w:r>
      <w:r>
        <w:rPr>
          <w:rFonts w:hint="default"/>
          <w:kern w:val="2"/>
        </w:rPr>
        <w:t>(</w:t>
      </w:r>
      <w:r>
        <w:rPr>
          <w:rFonts w:hint="eastAsia"/>
          <w:kern w:val="2"/>
        </w:rPr>
        <w:t>第２条関係</w:t>
      </w:r>
      <w:r>
        <w:rPr>
          <w:rFonts w:hint="default"/>
          <w:kern w:val="2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60"/>
        <w:gridCol w:w="5775"/>
        <w:gridCol w:w="846"/>
        <w:gridCol w:w="840"/>
        <w:gridCol w:w="624"/>
        <w:gridCol w:w="735"/>
        <w:gridCol w:w="735"/>
        <w:gridCol w:w="105"/>
        <w:gridCol w:w="838"/>
        <w:gridCol w:w="1367"/>
        <w:gridCol w:w="210"/>
      </w:tblGrid>
      <w:tr>
        <w:trPr>
          <w:trHeight w:val="400" w:hRule="atLeast"/>
        </w:trPr>
        <w:tc>
          <w:tcPr>
            <w:tcW w:w="13335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9345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年度賦課　公共下水道事業受益者申告書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000" w:hRule="atLeast"/>
        </w:trPr>
        <w:tc>
          <w:tcPr>
            <w:tcW w:w="13335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　長久手市長　　　　殿</w:t>
            </w: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受益者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　　　　　　　　　　　　　　　</w:t>
            </w: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　　　　</w:t>
            </w:r>
          </w:p>
          <w:p>
            <w:pPr>
              <w:pStyle w:val="0"/>
              <w:spacing w:before="100" w:beforeLines="0" w:beforeAutospacing="0" w:after="100" w:afterLines="0" w:afterAutospacing="0" w:line="360" w:lineRule="auto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210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　　　　　　　　　　　　　　　　　　</w:t>
            </w:r>
          </w:p>
          <w:p>
            <w:pPr>
              <w:pStyle w:val="0"/>
              <w:spacing w:before="100" w:beforeLines="0" w:beforeAutospacing="0" w:after="100" w:afterLines="0" w:afterAutospacing="0" w:line="360" w:lineRule="auto"/>
              <w:ind w:right="42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連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絡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先　　　　　　　　　　　　　　　　　　</w:t>
            </w:r>
          </w:p>
          <w:p>
            <w:pPr>
              <w:pStyle w:val="0"/>
              <w:spacing w:before="10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　長久手市公共下水道事業受益者分担に関する条例施行規則第２条の規定により次のとおり申告します。</w:t>
            </w:r>
          </w:p>
        </w:tc>
      </w:tr>
      <w:tr>
        <w:trPr>
          <w:cantSplit/>
          <w:trHeight w:val="60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775" w:type="dxa"/>
            <w:vMerge w:val="restart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工作物の所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上水</w:t>
            </w:r>
            <w:r>
              <w:rPr>
                <w:rFonts w:hint="eastAsia"/>
              </w:rPr>
              <w:t>道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井</w:t>
            </w:r>
            <w:r>
              <w:rPr>
                <w:rFonts w:hint="eastAsia"/>
              </w:rPr>
              <w:t>戸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60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5775" w:type="dxa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管</w:t>
            </w:r>
            <w:r>
              <w:rPr>
                <w:rFonts w:hint="eastAsia"/>
              </w:rPr>
              <w:t>径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577" w:type="dxa"/>
            <w:gridSpan w:val="2"/>
            <w:vMerge w:val="continue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1975" w:hRule="atLeast"/>
        </w:trPr>
        <w:tc>
          <w:tcPr>
            <w:tcW w:w="126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75" w:type="dxa"/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長久手市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</w:p>
        </w:tc>
        <w:tc>
          <w:tcPr>
            <w:tcW w:w="846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pStyle w:val="0"/>
              <w:spacing w:before="100" w:beforeLines="0" w:before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mm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38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00" w:beforeLines="0" w:beforeAutospacing="0"/>
        <w:rPr>
          <w:rFonts w:hint="default"/>
        </w:rPr>
      </w:pPr>
    </w:p>
    <w:sectPr>
      <w:type w:val="nextColumn"/>
      <w:pgSz w:w="16836" w:h="11904" w:orient="landscape"/>
      <w:pgMar w:top="1701" w:right="1701" w:bottom="1701" w:left="1701" w:header="284" w:footer="284" w:gutter="0"/>
      <w:cols w:space="720"/>
      <w:noEndnote w:val="1"/>
      <w:textDirection w:val="lrTb"/>
      <w:docGrid w:type="linesAndChars" w:linePitch="2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29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130</Characters>
  <Application>JUST Note</Application>
  <Lines>40</Lines>
  <Paragraphs>31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伊澤 美和</cp:lastModifiedBy>
  <cp:lastPrinted>2014-03-14T00:46:00Z</cp:lastPrinted>
  <dcterms:created xsi:type="dcterms:W3CDTF">2021-12-12T09:03:00Z</dcterms:created>
  <dcterms:modified xsi:type="dcterms:W3CDTF">2022-01-11T03:41:48Z</dcterms:modified>
  <cp:revision>1</cp:revision>
</cp:coreProperties>
</file>