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様式第３号（第６条関係）</w:t>
      </w:r>
    </w:p>
    <w:p>
      <w:pPr>
        <w:pStyle w:val="0"/>
        <w:rPr>
          <w:rFonts w:hint="default"/>
          <w:sz w:val="24"/>
        </w:rPr>
      </w:pPr>
    </w:p>
    <w:tbl>
      <w:tblPr>
        <w:tblStyle w:val="25"/>
        <w:tblW w:w="994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17"/>
        <w:gridCol w:w="4820"/>
        <w:gridCol w:w="1559"/>
        <w:gridCol w:w="1417"/>
        <w:gridCol w:w="1331"/>
      </w:tblGrid>
      <w:tr>
        <w:trPr/>
        <w:tc>
          <w:tcPr>
            <w:tcW w:w="9944" w:type="dxa"/>
            <w:gridSpan w:val="5"/>
            <w:tcBorders>
              <w:top w:val="single" w:color="FFFFFF" w:themeColor="background1" w:sz="4" w:space="0"/>
              <w:left w:val="single" w:color="FFFFFF" w:themeColor="background1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児童遊園等愛護会活動計画</w:t>
            </w: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年　　月　　日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長久手市長　殿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ind w:firstLine="7916" w:firstLineChars="29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愛護会</w:t>
            </w:r>
          </w:p>
          <w:p>
            <w:pPr>
              <w:pStyle w:val="0"/>
              <w:ind w:firstLine="6005" w:firstLineChars="2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代表者　　　　　　　　　　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下記のとおり当愛護会の　　　　　年度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（上期・下期）の活動を計画します。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920" w:hRule="atLeast"/>
        </w:trPr>
        <w:tc>
          <w:tcPr>
            <w:tcW w:w="817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月別</w:t>
            </w:r>
          </w:p>
        </w:tc>
        <w:tc>
          <w:tcPr>
            <w:tcW w:w="4820" w:type="dxa"/>
            <w:vAlign w:val="center"/>
          </w:tcPr>
          <w:p>
            <w:pPr>
              <w:pStyle w:val="0"/>
              <w:ind w:firstLine="556" w:firstLineChars="50"/>
              <w:rPr>
                <w:rFonts w:hint="default"/>
                <w:sz w:val="24"/>
              </w:rPr>
            </w:pPr>
            <w:r>
              <w:rPr>
                <w:rFonts w:hint="eastAsia"/>
                <w:spacing w:val="431"/>
                <w:kern w:val="0"/>
                <w:sz w:val="24"/>
                <w:fitText w:val="3549" w:id="1"/>
              </w:rPr>
              <w:t>活動内</w:t>
            </w:r>
            <w:r>
              <w:rPr>
                <w:rFonts w:hint="eastAsia"/>
                <w:spacing w:val="1"/>
                <w:kern w:val="0"/>
                <w:sz w:val="24"/>
                <w:fitText w:val="3549" w:id="1"/>
              </w:rPr>
              <w:t>容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活動回数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参加人数</w:t>
            </w:r>
          </w:p>
        </w:tc>
        <w:tc>
          <w:tcPr>
            <w:tcW w:w="133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>
        <w:trPr>
          <w:trHeight w:val="1039" w:hRule="atLeast"/>
        </w:trPr>
        <w:tc>
          <w:tcPr>
            <w:tcW w:w="81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997" w:hRule="atLeast"/>
        </w:trPr>
        <w:tc>
          <w:tcPr>
            <w:tcW w:w="81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8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33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970" w:hRule="atLeast"/>
        </w:trPr>
        <w:tc>
          <w:tcPr>
            <w:tcW w:w="81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8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33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984" w:hRule="atLeast"/>
        </w:trPr>
        <w:tc>
          <w:tcPr>
            <w:tcW w:w="81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8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33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983" w:hRule="atLeast"/>
        </w:trPr>
        <w:tc>
          <w:tcPr>
            <w:tcW w:w="81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8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33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920" w:hRule="atLeast"/>
        </w:trPr>
        <w:tc>
          <w:tcPr>
            <w:tcW w:w="81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8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33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AndChars" w:linePitch="438" w:charSpace="67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127</TotalTime>
  <Pages>1</Pages>
  <Words>0</Words>
  <Characters>86</Characters>
  <Application>JUST Note</Application>
  <Lines>50</Lines>
  <Paragraphs>13</Paragraphs>
  <CharactersWithSpaces>109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00661</dc:creator>
  <cp:lastModifiedBy>古川 花波</cp:lastModifiedBy>
  <dcterms:created xsi:type="dcterms:W3CDTF">2011-08-24T01:46:00Z</dcterms:created>
  <dcterms:modified xsi:type="dcterms:W3CDTF">2022-09-01T07:10:54Z</dcterms:modified>
  <cp:revision>14</cp:revision>
</cp:coreProperties>
</file>