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第６条関係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</w:t>
      </w:r>
    </w:p>
    <w:tbl>
      <w:tblPr>
        <w:tblStyle w:val="18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2520"/>
        <w:gridCol w:w="1732"/>
        <w:gridCol w:w="1418"/>
        <w:gridCol w:w="54"/>
        <w:gridCol w:w="1626"/>
        <w:gridCol w:w="2100"/>
      </w:tblGrid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子ども食堂名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実施団体名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実施場所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利用料金</w:t>
            </w:r>
          </w:p>
        </w:tc>
        <w:tc>
          <w:tcPr>
            <w:tcW w:w="3204" w:type="dxa"/>
            <w:gridSpan w:val="3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子ども　　　　　　　円</w:t>
            </w:r>
          </w:p>
        </w:tc>
        <w:tc>
          <w:tcPr>
            <w:tcW w:w="3726" w:type="dxa"/>
            <w:gridSpan w:val="2"/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大人　　　　　　　　円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対象世帯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参加予定者数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子ども　　　人　保護者　　　人（実施１回あたりの平均）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事業従事者数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人（実施１回あたり平均）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実施期間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月　　日～　　　　　　年　　月　　日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実施時間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時　　分～　　　　　　時　　分</w:t>
            </w:r>
          </w:p>
        </w:tc>
      </w:tr>
      <w:tr>
        <w:trPr>
          <w:trHeight w:val="32" w:hRule="atLeast"/>
        </w:trPr>
        <w:tc>
          <w:tcPr>
            <w:tcW w:w="2520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実施計画</w:t>
            </w:r>
          </w:p>
        </w:tc>
        <w:tc>
          <w:tcPr>
            <w:tcW w:w="1732" w:type="dxa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開催回数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食事提供数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＊延べ数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４月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５月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６月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７月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８月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９月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年１０月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年１１月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年１２月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１月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２月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３月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" w:hRule="atLeast"/>
        </w:trPr>
        <w:tc>
          <w:tcPr>
            <w:tcW w:w="2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1096</TotalTime>
  <Pages>1</Pages>
  <Words>0</Words>
  <Characters>202</Characters>
  <Application>JUST Note</Application>
  <Lines>141</Lines>
  <Paragraphs>63</Paragraphs>
  <Company>長久手市役所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出口 史朗</dc:creator>
  <cp:lastModifiedBy>手嶋　芳奈</cp:lastModifiedBy>
  <cp:lastPrinted>2024-05-17T06:58:30Z</cp:lastPrinted>
  <dcterms:created xsi:type="dcterms:W3CDTF">2023-12-20T02:30:00Z</dcterms:created>
  <dcterms:modified xsi:type="dcterms:W3CDTF">2024-05-17T07:22:14Z</dcterms:modified>
  <cp:revision>126</cp:revision>
</cp:coreProperties>
</file>