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法人実績等調書</w:t>
      </w:r>
    </w:p>
    <w:tbl>
      <w:tblPr>
        <w:tblStyle w:val="26"/>
        <w:tblW w:w="9225" w:type="dxa"/>
        <w:tblInd w:w="150" w:type="dxa"/>
        <w:tblLayout w:type="fixed"/>
        <w:tblLook w:firstRow="1" w:lastRow="0" w:firstColumn="1" w:lastColumn="0" w:noHBand="0" w:noVBand="1" w:val="04A0"/>
      </w:tblPr>
      <w:tblGrid>
        <w:gridCol w:w="1326"/>
        <w:gridCol w:w="475"/>
        <w:gridCol w:w="1418"/>
        <w:gridCol w:w="1201"/>
        <w:gridCol w:w="2402"/>
        <w:gridCol w:w="1201"/>
        <w:gridCol w:w="1202"/>
      </w:tblGrid>
      <w:tr>
        <w:trPr>
          <w:trHeight w:val="454" w:hRule="atLeast"/>
        </w:trPr>
        <w:tc>
          <w:tcPr>
            <w:tcW w:w="132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法人概要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昭和・平成・令和　　　年　　　月　　　日</w:t>
            </w:r>
          </w:p>
        </w:tc>
      </w:tr>
      <w:tr>
        <w:trPr>
          <w:trHeight w:val="1588" w:hRule="atLeast"/>
        </w:trPr>
        <w:tc>
          <w:tcPr>
            <w:tcW w:w="132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既設保育所の実績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運営保育所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保育所名：　　　　　　　　　　　　種別：　　　　　定員：　　人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保育所名：　　　　　　　　　　　　種別：　　　　　定員：　　人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保育所名：　　　　　　　　　　　　種別：　　　　　定員：　　人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保育所名：　　　　　　　　　　　　種別：　　　　　定員：　　人</w:t>
            </w: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運営期間（最長）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　ヶ月</w:t>
            </w:r>
          </w:p>
        </w:tc>
      </w:tr>
      <w:tr>
        <w:trPr>
          <w:trHeight w:val="454" w:hRule="atLeast"/>
        </w:trPr>
        <w:tc>
          <w:tcPr>
            <w:tcW w:w="132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既設保育所の実績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（保育所を複数運営している場合は、本市に距離的に最も近い施設のもの）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設置認可年月日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　員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入所児童数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　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園</w:t>
            </w:r>
            <w:bookmarkStart w:id="0" w:name="_GoBack"/>
            <w:bookmarkEnd w:id="0"/>
            <w:r>
              <w:rPr>
                <w:rFonts w:hint="eastAsia"/>
              </w:rPr>
              <w:t>長</w:t>
            </w:r>
          </w:p>
        </w:tc>
        <w:tc>
          <w:tcPr>
            <w:tcW w:w="12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2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主任保育士</w:t>
            </w:r>
          </w:p>
        </w:tc>
        <w:tc>
          <w:tcPr>
            <w:tcW w:w="12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2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保育士数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看護師数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7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名（職名　　　　　　）　　　　　名（職名　　　　　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名（職名　　　　　　）　　　　　名（職名　　　　　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名（職名　　　　　　）　　　　　名（職名　　　　　　）</w:t>
            </w:r>
          </w:p>
        </w:tc>
      </w:tr>
      <w:tr>
        <w:trPr>
          <w:trHeight w:val="1361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保育の基本理念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保育方針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326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特徴的な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保育内容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32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職員研修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326" w:type="dxa"/>
            <w:vMerge w:val="restart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苦情処理体制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32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第三者評価制度の受審状況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32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監査の状況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（直近３年間の指摘事項）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32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（自由記載）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欠格事項の有無</w:t>
            </w:r>
          </w:p>
        </w:tc>
        <w:tc>
          <w:tcPr>
            <w:tcW w:w="7899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法令に基づく改善の命令、事業停止、又は業務停止等の処分の有無（過去５年間）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-4787265</wp:posOffset>
                </wp:positionV>
                <wp:extent cx="762000" cy="238125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376.95pt;mso-position-vertical-relative:text;mso-position-horizontal-relative:text;position:absolute;height:18.75pt;mso-wrap-distance-top:0pt;width:60pt;mso-wrap-distance-left:9pt;margin-left:4.84pt;z-index:2;" o:spid="_x0000_s1026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※欄が不足する場合は、別紙にて提出してください。ただし、各項目Ａ４サイズ１枚以内とすること。</w:t>
      </w: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（児童福祉法第３５条第４項に定める保育所以外を運営している場合は、様式にある「保育」・「保育所」等を適宜読み替えて作成してください。）</w:t>
      </w: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</w:p>
    <w:sectPr>
      <w:headerReference r:id="rId5" w:type="default"/>
      <w:pgSz w:w="11907" w:h="16840"/>
      <w:pgMar w:top="567" w:right="1418" w:bottom="284" w:left="1418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sz w:val="28"/>
      </w:rPr>
    </w:pPr>
    <w:r>
      <w:rPr>
        <w:rFonts w:hint="eastAsia" w:ascii="ＭＳ ゴシック" w:hAnsi="ＭＳ ゴシック" w:eastAsia="ＭＳ ゴシック"/>
        <w:sz w:val="28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461</Characters>
  <Application>JUST Note</Application>
  <Lines>284</Lines>
  <Paragraphs>50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法人実績等調書</dc:title>
  <dc:creator>日進市役所</dc:creator>
  <cp:keywords>第2号様式</cp:keywords>
  <cp:lastModifiedBy>飯島 淳</cp:lastModifiedBy>
  <cp:lastPrinted>2014-07-04T11:00:00Z</cp:lastPrinted>
  <dcterms:created xsi:type="dcterms:W3CDTF">2015-12-28T01:26:00Z</dcterms:created>
  <dcterms:modified xsi:type="dcterms:W3CDTF">2022-10-13T07:42:57Z</dcterms:modified>
  <cp:revision>4</cp:revision>
</cp:coreProperties>
</file>