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第３号様式（第９条関係）</w:t>
      </w:r>
    </w:p>
    <w:tbl>
      <w:tblPr>
        <w:tblStyle w:val="11"/>
        <w:tblW w:w="9356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56"/>
      </w:tblGrid>
      <w:tr>
        <w:trPr>
          <w:trHeight w:val="12592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脳ドック検診費助成金交付申請・請求書</w:t>
            </w:r>
          </w:p>
          <w:p>
            <w:pPr>
              <w:pStyle w:val="0"/>
              <w:wordWrap w:val="0"/>
              <w:ind w:right="546"/>
              <w:jc w:val="right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ind w:right="279"/>
              <w:jc w:val="righ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　　月　　日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（宛先）長久手市長</w:t>
            </w:r>
          </w:p>
          <w:p>
            <w:pPr>
              <w:pStyle w:val="0"/>
              <w:ind w:firstLine="3434" w:firstLineChars="1258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申請者　住　　所　</w:t>
            </w:r>
            <w:r>
              <w:rPr>
                <w:rFonts w:hint="eastAsia"/>
                <w:color w:val="000000"/>
                <w:sz w:val="24"/>
                <w:highlight w:val="none"/>
              </w:rPr>
              <w:t>〒</w:t>
            </w:r>
            <w:r>
              <w:rPr>
                <w:rFonts w:hint="eastAsia"/>
                <w:color w:val="000000"/>
                <w:sz w:val="24"/>
              </w:rPr>
              <w:t>　　</w:t>
            </w:r>
          </w:p>
          <w:p>
            <w:pPr>
              <w:pStyle w:val="0"/>
              <w:ind w:firstLine="5186" w:firstLineChars="1900"/>
              <w:jc w:val="left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ind w:firstLine="4526" w:firstLineChars="1658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氏　　名　　　　　　　　　　　</w:t>
            </w:r>
            <w:r>
              <w:rPr>
                <w:rFonts w:hint="eastAsia"/>
                <w:color w:val="000000"/>
                <w:sz w:val="24"/>
                <w:highlight w:val="none"/>
              </w:rPr>
              <w:t>　</w:t>
            </w:r>
          </w:p>
          <w:p>
            <w:pPr>
              <w:pStyle w:val="0"/>
              <w:ind w:firstLine="5186" w:firstLineChars="1900"/>
              <w:jc w:val="left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ind w:firstLine="4526" w:firstLineChars="1658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電話番号</w:t>
            </w:r>
          </w:p>
          <w:p>
            <w:pPr>
              <w:pStyle w:val="0"/>
              <w:ind w:left="243" w:leftChars="100" w:firstLine="273" w:firstLineChars="100"/>
              <w:jc w:val="left"/>
              <w:rPr>
                <w:rFonts w:hint="default"/>
                <w:color w:val="000000"/>
                <w:sz w:val="24"/>
              </w:rPr>
            </w:pPr>
          </w:p>
          <w:p>
            <w:pPr>
              <w:pStyle w:val="0"/>
              <w:ind w:left="243" w:leftChars="100" w:firstLine="273" w:firstLineChars="10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私は、下記のとおり脳ドック検診を受けましたので、助成金の交付について、領収書を添え申請します。</w:t>
            </w:r>
          </w:p>
          <w:tbl>
            <w:tblPr>
              <w:tblStyle w:val="11"/>
              <w:tblW w:w="89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1" w:firstColumn="1" w:lastColumn="1" w:noHBand="0" w:noVBand="0" w:val="01E0"/>
            </w:tblPr>
            <w:tblGrid>
              <w:gridCol w:w="2505"/>
              <w:gridCol w:w="2070"/>
              <w:gridCol w:w="1417"/>
              <w:gridCol w:w="1417"/>
              <w:gridCol w:w="1559"/>
            </w:tblGrid>
            <w:tr>
              <w:trPr>
                <w:trHeight w:val="581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被検査者氏名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533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生年月日（年齢）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　　　　　　年　　　月　　　日　（　　　　歳）</w:t>
                  </w:r>
                </w:p>
              </w:tc>
            </w:tr>
            <w:tr>
              <w:trPr>
                <w:trHeight w:val="534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受診年月日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　　　　　　年　　　月　　　日</w:t>
                  </w:r>
                </w:p>
              </w:tc>
            </w:tr>
            <w:tr>
              <w:trPr>
                <w:trHeight w:val="557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医療機関名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527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請求金額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1096" w:firstLineChars="400"/>
                    <w:rPr>
                      <w:rFonts w:hint="default"/>
                      <w:b w:val="1"/>
                      <w:color w:val="000000"/>
                      <w:sz w:val="24"/>
                    </w:rPr>
                  </w:pPr>
                  <w:r>
                    <w:rPr>
                      <w:rFonts w:hint="eastAsia"/>
                      <w:b w:val="0"/>
                      <w:color w:val="000000"/>
                      <w:sz w:val="24"/>
                    </w:rPr>
                    <w:t>金　　　　　　　　　円</w:t>
                  </w:r>
                  <w:r>
                    <w:rPr>
                      <w:rFonts w:hint="eastAsia"/>
                      <w:b w:val="1"/>
                      <w:color w:val="000000"/>
                      <w:sz w:val="24"/>
                    </w:rPr>
                    <w:t>　</w:t>
                  </w:r>
                </w:p>
              </w:tc>
            </w:tr>
            <w:tr>
              <w:trPr>
                <w:trHeight w:val="1035" w:hRule="atLeast"/>
              </w:trPr>
              <w:tc>
                <w:tcPr>
                  <w:tcW w:w="250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振　込　先</w:t>
                  </w:r>
                </w:p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金融機関名</w:t>
                  </w:r>
                </w:p>
              </w:tc>
              <w:tc>
                <w:tcPr>
                  <w:tcW w:w="3487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Chars="0" w:firstLine="0" w:firstLineChars="0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　　　　銀　　行</w:t>
                  </w:r>
                </w:p>
                <w:p>
                  <w:pPr>
                    <w:pStyle w:val="0"/>
                    <w:ind w:leftChars="0" w:right="-107" w:rightChars="-44" w:firstLine="1559" w:firstLineChars="571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農業協同組合</w:t>
                  </w:r>
                </w:p>
                <w:p>
                  <w:pPr>
                    <w:pStyle w:val="0"/>
                    <w:ind w:leftChars="0" w:firstLine="0" w:firstLineChars="0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　　　　信用金庫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　　　　　　本　店</w:t>
                  </w:r>
                </w:p>
                <w:p>
                  <w:pPr>
                    <w:pStyle w:val="0"/>
                    <w:ind w:firstLine="1638" w:firstLineChars="600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支　店</w:t>
                  </w:r>
                </w:p>
                <w:p>
                  <w:pPr>
                    <w:pStyle w:val="0"/>
                    <w:ind w:firstLine="1638" w:firstLineChars="600"/>
                    <w:jc w:val="center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出張所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250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  <w:tc>
                <w:tcPr>
                  <w:tcW w:w="3487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right" w:leader="none" w:pos="924"/>
                      <w:tab w:val="center" w:leader="none" w:pos="1122"/>
                    </w:tabs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店番号</w:t>
                  </w:r>
                  <w:r>
                    <w:rPr>
                      <w:rFonts w:hint="eastAsia"/>
                      <w:color w:val="000000"/>
                      <w:sz w:val="24"/>
                    </w:rPr>
                    <w:tab/>
                  </w:r>
                  <w:r>
                    <w:rPr>
                      <w:rFonts w:hint="eastAsia"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ind w:firstLine="1638" w:firstLineChars="600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533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口座番号</w:t>
                  </w:r>
                </w:p>
              </w:tc>
              <w:tc>
                <w:tcPr>
                  <w:tcW w:w="20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普通・当座　</w:t>
                  </w:r>
                </w:p>
              </w:tc>
              <w:tc>
                <w:tcPr>
                  <w:tcW w:w="43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413" w:hRule="atLeast"/>
              </w:trPr>
              <w:tc>
                <w:tcPr>
                  <w:tcW w:w="2505" w:type="dxa"/>
                  <w:tcBorders>
                    <w:top w:val="single" w:color="auto" w:sz="4" w:space="0"/>
                    <w:left w:val="single" w:color="auto" w:sz="4" w:space="0"/>
                    <w:bottom w:val="dashed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ふりがな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dashed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  <w:tr>
              <w:trPr>
                <w:trHeight w:val="647" w:hRule="atLeast"/>
              </w:trPr>
              <w:tc>
                <w:tcPr>
                  <w:tcW w:w="2505" w:type="dxa"/>
                  <w:tcBorders>
                    <w:top w:val="dash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273" w:firstLineChars="100"/>
                    <w:rPr>
                      <w:rFonts w:hint="default"/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口座名義人</w:t>
                  </w:r>
                </w:p>
              </w:tc>
              <w:tc>
                <w:tcPr>
                  <w:tcW w:w="6463" w:type="dxa"/>
                  <w:gridSpan w:val="4"/>
                  <w:tcBorders>
                    <w:top w:val="dashed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  <w:p>
                  <w:pPr>
                    <w:pStyle w:val="0"/>
                    <w:ind w:firstLine="1630" w:firstLineChars="597"/>
                    <w:jc w:val="left"/>
                    <w:rPr>
                      <w:rFonts w:hint="default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＊振込先は、申請者名義の口座を記入してください。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＊添付書類：「脳ドック検診費領収書」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8" w:charSpace="67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3"/>
  <w:drawingGridVerticalSpacing w:val="18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872</TotalTime>
  <Pages>1</Pages>
  <Words>0</Words>
  <Characters>230</Characters>
  <Application>JUST Note</Application>
  <Lines>47</Lines>
  <Paragraphs>31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00458</dc:creator>
  <cp:lastModifiedBy>近藤 小百合</cp:lastModifiedBy>
  <cp:lastPrinted>2022-12-15T02:26:22Z</cp:lastPrinted>
  <dcterms:created xsi:type="dcterms:W3CDTF">2013-03-25T06:31:00Z</dcterms:created>
  <dcterms:modified xsi:type="dcterms:W3CDTF">2024-04-14T16:25:53Z</dcterms:modified>
  <cp:revision>27</cp:revision>
</cp:coreProperties>
</file>