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条・第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090"/>
        <w:gridCol w:w="1050"/>
        <w:gridCol w:w="2940"/>
      </w:tblGrid>
      <w:tr>
        <w:trPr>
          <w:cantSplit/>
          <w:trHeight w:val="232" w:hRule="atLeast"/>
        </w:trPr>
        <w:tc>
          <w:tcPr>
            <w:tcW w:w="60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92"/>
        <w:gridCol w:w="4704"/>
        <w:gridCol w:w="2916"/>
      </w:tblGrid>
      <w:tr>
        <w:trPr>
          <w:cantSplit/>
          <w:trHeight w:val="232" w:hRule="atLeast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介護保険法第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115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32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整備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又は第</w:t>
            </w: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に基づく業務管理体制に係る届出書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長久手市長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所在</w:t>
      </w:r>
      <w:r>
        <w:rPr>
          <w:rFonts w:hint="default" w:ascii="ＭＳ 明朝" w:hAnsi="ＭＳ 明朝" w:eastAsia="ＭＳ 明朝"/>
          <w:kern w:val="2"/>
          <w:sz w:val="21"/>
        </w:rPr>
        <w:t>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　　　　　　　　　　　</w:t>
      </w:r>
    </w:p>
    <w:p>
      <w:pPr>
        <w:pStyle w:val="0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このことについて、次のとおり関係書類を添えて届け出ます。</w:t>
      </w:r>
    </w:p>
    <w:tbl>
      <w:tblPr>
        <w:tblStyle w:val="11"/>
        <w:tblW w:w="0" w:type="auto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  <w:tblLook w:firstRow="1" w:lastRow="0" w:firstColumn="1" w:lastColumn="0" w:noHBand="0" w:noVBand="1" w:val="04A0"/>
      </w:tblPr>
      <w:tblGrid>
        <w:gridCol w:w="310"/>
        <w:gridCol w:w="1706"/>
        <w:gridCol w:w="384"/>
        <w:gridCol w:w="107"/>
        <w:gridCol w:w="685"/>
        <w:gridCol w:w="364"/>
        <w:gridCol w:w="80"/>
        <w:gridCol w:w="12"/>
        <w:gridCol w:w="192"/>
        <w:gridCol w:w="228"/>
        <w:gridCol w:w="12"/>
        <w:gridCol w:w="306"/>
        <w:gridCol w:w="22"/>
        <w:gridCol w:w="243"/>
        <w:gridCol w:w="42"/>
        <w:gridCol w:w="56"/>
        <w:gridCol w:w="111"/>
        <w:gridCol w:w="118"/>
        <w:gridCol w:w="22"/>
        <w:gridCol w:w="90"/>
        <w:gridCol w:w="216"/>
        <w:gridCol w:w="125"/>
        <w:gridCol w:w="182"/>
        <w:gridCol w:w="20"/>
        <w:gridCol w:w="50"/>
        <w:gridCol w:w="89"/>
        <w:gridCol w:w="148"/>
        <w:gridCol w:w="40"/>
        <w:gridCol w:w="136"/>
        <w:gridCol w:w="16"/>
        <w:gridCol w:w="114"/>
        <w:gridCol w:w="61"/>
        <w:gridCol w:w="166"/>
        <w:gridCol w:w="80"/>
        <w:gridCol w:w="81"/>
        <w:gridCol w:w="180"/>
        <w:gridCol w:w="46"/>
        <w:gridCol w:w="101"/>
        <w:gridCol w:w="179"/>
        <w:gridCol w:w="15"/>
        <w:gridCol w:w="12"/>
        <w:gridCol w:w="121"/>
        <w:gridCol w:w="40"/>
        <w:gridCol w:w="145"/>
        <w:gridCol w:w="23"/>
        <w:gridCol w:w="120"/>
        <w:gridCol w:w="164"/>
        <w:gridCol w:w="148"/>
        <w:gridCol w:w="15"/>
        <w:gridCol w:w="144"/>
        <w:gridCol w:w="183"/>
        <w:gridCol w:w="123"/>
        <w:gridCol w:w="204"/>
        <w:gridCol w:w="103"/>
        <w:gridCol w:w="224"/>
        <w:gridCol w:w="83"/>
        <w:gridCol w:w="244"/>
        <w:gridCol w:w="63"/>
        <w:gridCol w:w="264"/>
        <w:gridCol w:w="327"/>
        <w:gridCol w:w="220"/>
      </w:tblGrid>
      <w:tr>
        <w:trPr>
          <w:cantSplit/>
          <w:trHeight w:val="360" w:hRule="atLeast"/>
        </w:trPr>
        <w:tc>
          <w:tcPr>
            <w:tcW w:w="25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44" w:type="dxa"/>
            <w:gridSpan w:val="10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327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6" w:hRule="atLeast"/>
        </w:trPr>
        <w:tc>
          <w:tcPr>
            <w:tcW w:w="10105" w:type="dxa"/>
            <w:gridSpan w:val="6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届出の内容</w:t>
            </w:r>
          </w:p>
        </w:tc>
      </w:tr>
      <w:tr>
        <w:trPr>
          <w:cantSplit/>
          <w:trHeight w:val="260" w:hRule="atLeast"/>
        </w:trPr>
        <w:tc>
          <w:tcPr>
            <w:tcW w:w="3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95" w:type="dxa"/>
            <w:gridSpan w:val="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介護保険法第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115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項関係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整備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56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795" w:type="dxa"/>
            <w:gridSpan w:val="6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介護保険法第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115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項関係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spacing w:val="145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8089" w:type="dxa"/>
            <w:gridSpan w:val="59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4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089" w:type="dxa"/>
            <w:gridSpan w:val="5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5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主たる事務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所の所在地</w:t>
            </w:r>
          </w:p>
        </w:tc>
        <w:tc>
          <w:tcPr>
            <w:tcW w:w="8089" w:type="dxa"/>
            <w:gridSpan w:val="5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0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都道府県</w:t>
            </w:r>
          </w:p>
        </w:tc>
        <w:tc>
          <w:tcPr>
            <w:tcW w:w="6457" w:type="dxa"/>
            <w:gridSpan w:val="53"/>
            <w:tcBorders>
              <w:top w:val="nil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郡　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区</w:t>
            </w:r>
          </w:p>
        </w:tc>
      </w:tr>
      <w:tr>
        <w:trPr>
          <w:cantSplit/>
          <w:trHeight w:val="303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089" w:type="dxa"/>
            <w:gridSpan w:val="5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ビルの名称等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00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連絡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54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7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1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法人の種別</w:t>
            </w:r>
          </w:p>
        </w:tc>
        <w:tc>
          <w:tcPr>
            <w:tcW w:w="8089" w:type="dxa"/>
            <w:gridSpan w:val="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47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代表者の職名・氏名・生年月日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4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0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448" w:type="dxa"/>
            <w:gridSpan w:val="2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197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501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20" w:type="dxa"/>
            <w:gridSpan w:val="8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448" w:type="dxa"/>
            <w:gridSpan w:val="2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7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8089" w:type="dxa"/>
            <w:gridSpan w:val="5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0" w:hRule="exac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都道府県</w:t>
            </w:r>
          </w:p>
        </w:tc>
        <w:tc>
          <w:tcPr>
            <w:tcW w:w="6469" w:type="dxa"/>
            <w:gridSpan w:val="54"/>
            <w:tcBorders>
              <w:top w:val="nil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郡　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区</w:t>
            </w:r>
          </w:p>
        </w:tc>
      </w:tr>
      <w:tr>
        <w:trPr>
          <w:cantSplit/>
          <w:trHeight w:val="303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089" w:type="dxa"/>
            <w:gridSpan w:val="5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ビルの名称等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85" w:hRule="atLeast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80" w:beforeLines="0" w:beforeAutospacing="0"/>
              <w:ind w:left="420" w:hanging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pacing w:val="15"/>
                <w:kern w:val="2"/>
                <w:sz w:val="21"/>
              </w:rPr>
              <w:t>　事業所名称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spacing w:val="13"/>
                <w:kern w:val="2"/>
                <w:sz w:val="21"/>
              </w:rPr>
              <w:t>及び所在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2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事業所名称</w:t>
            </w:r>
          </w:p>
        </w:tc>
        <w:tc>
          <w:tcPr>
            <w:tcW w:w="6037" w:type="dxa"/>
            <w:gridSpan w:val="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か所</w:t>
            </w:r>
          </w:p>
        </w:tc>
      </w:tr>
      <w:tr>
        <w:trPr>
          <w:cantSplit/>
          <w:trHeight w:val="303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6037" w:type="dxa"/>
            <w:gridSpan w:val="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>
          <w:cantSplit/>
          <w:trHeight w:val="520" w:hRule="exac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介護保険事業所番号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医療機関等コード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40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7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5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6037" w:type="dxa"/>
            <w:gridSpan w:val="5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0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5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161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都道府県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22" w:type="dxa"/>
            <w:gridSpan w:val="3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郡　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区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38" w:hRule="atLeast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　介護保険法施行規則第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140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40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号から第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号までの規定に基づく届出事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11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92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法令順守責任者の氏名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9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cantSplit/>
          <w:trHeight w:val="425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28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</w:tr>
      <w:tr>
        <w:trPr>
          <w:cantSplit/>
          <w:trHeight w:val="335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6913" w:type="dxa"/>
            <w:gridSpan w:val="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業務が法令に適合することを確保するための規程の概要</w:t>
            </w:r>
          </w:p>
        </w:tc>
      </w:tr>
      <w:tr>
        <w:trPr>
          <w:cantSplit/>
          <w:trHeight w:val="241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6913" w:type="dxa"/>
            <w:gridSpan w:val="5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業務執行の状況の監査の方法の概要</w:t>
            </w:r>
          </w:p>
        </w:tc>
      </w:tr>
      <w:tr>
        <w:trPr>
          <w:trHeight w:val="294" w:hRule="atLeast"/>
        </w:trPr>
        <w:tc>
          <w:tcPr>
            <w:tcW w:w="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default" w:ascii="ＭＳ 明朝" w:hAnsi="ＭＳ 明朝" w:eastAsia="ＭＳ 明朝"/>
                <w:spacing w:val="39"/>
                <w:kern w:val="2"/>
                <w:sz w:val="21"/>
              </w:rPr>
              <w:t>区分変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更</w:t>
            </w: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区分変更前行政機関名称、担当部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局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課</w:t>
            </w:r>
          </w:p>
        </w:tc>
        <w:tc>
          <w:tcPr>
            <w:tcW w:w="6025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8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30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区分変更の理由</w:t>
            </w:r>
          </w:p>
        </w:tc>
        <w:tc>
          <w:tcPr>
            <w:tcW w:w="6025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7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区分変更後行政機関名称、担当部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局</w:t>
            </w:r>
            <w:r>
              <w:rPr>
                <w:rFonts w:hint="default" w:ascii="ＭＳ 明朝" w:hAnsi="ＭＳ 明朝" w:eastAsia="ＭＳ 明朝"/>
                <w:spacing w:val="-6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課</w:t>
            </w:r>
          </w:p>
        </w:tc>
        <w:tc>
          <w:tcPr>
            <w:tcW w:w="6025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区分変更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025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日本産業規格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A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列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番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sectPr>
      <w:pgSz w:w="11906" w:h="16838"/>
      <w:pgMar w:top="567" w:right="851" w:bottom="567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29</Words>
  <Characters>568</Characters>
  <Application>JUST Note</Application>
  <Lines>0</Lines>
  <Paragraphs>0</Paragraphs>
  <CharactersWithSpaces>783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青木 雄太郎</cp:lastModifiedBy>
  <dcterms:created xsi:type="dcterms:W3CDTF">2012-07-11T21:41:00Z</dcterms:created>
  <dcterms:modified xsi:type="dcterms:W3CDTF">2021-11-09T09:32:19Z</dcterms:modified>
  <cp:revision>13</cp:revision>
</cp:coreProperties>
</file>