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様式５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事業費見積書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長久手市長　佐藤有美　様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firstLine="4320" w:firstLineChars="18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</w:t>
      </w:r>
    </w:p>
    <w:p>
      <w:pPr>
        <w:pStyle w:val="0"/>
        <w:autoSpaceDE w:val="0"/>
        <w:autoSpaceDN w:val="0"/>
        <w:adjustRightInd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4560" w:firstLineChars="19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</w:t>
      </w: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0" w:leftChars="0" w:firstLine="4800" w:firstLineChars="20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「令和８年度ワンコインサービス事業運営業務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」について、下記のとおり見積もります。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見積価格　</w:t>
      </w:r>
    </w:p>
    <w:tbl>
      <w:tblPr>
        <w:tblStyle w:val="18"/>
        <w:tblW w:w="0" w:type="auto"/>
        <w:jc w:val="left"/>
        <w:tblInd w:w="609" w:type="dxa"/>
        <w:tblLayout w:type="fixed"/>
        <w:tblLook w:firstRow="1" w:lastRow="0" w:firstColumn="1" w:lastColumn="0" w:noHBand="0" w:noVBand="1" w:val="04A0"/>
      </w:tblPr>
      <w:tblGrid>
        <w:gridCol w:w="2725"/>
        <w:gridCol w:w="2310"/>
        <w:gridCol w:w="2520"/>
      </w:tblGrid>
      <w:tr>
        <w:trPr>
          <w:trHeight w:val="705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見積価格（税抜）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消費税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見積価格計</w:t>
            </w:r>
          </w:p>
        </w:tc>
      </w:tr>
      <w:tr>
        <w:trPr>
          <w:trHeight w:val="705" w:hRule="atLeast"/>
        </w:trPr>
        <w:tc>
          <w:tcPr>
            <w:tcW w:w="272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消費税率は、１０％として算出すること。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申請担当者</w:t>
      </w:r>
    </w:p>
    <w:p>
      <w:pPr>
        <w:pStyle w:val="0"/>
        <w:autoSpaceDE w:val="0"/>
        <w:autoSpaceDN w:val="0"/>
        <w:adjustRightInd w:val="0"/>
        <w:ind w:left="2940" w:leftChars="1400" w:firstLine="449" w:firstLineChars="1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役職・氏名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連絡先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電話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ファックス</w:t>
      </w:r>
    </w:p>
    <w:p>
      <w:pPr>
        <w:pStyle w:val="0"/>
        <w:autoSpaceDE w:val="0"/>
        <w:autoSpaceDN w:val="0"/>
        <w:adjustRightInd w:val="0"/>
        <w:ind w:left="2940" w:leftChars="1400" w:firstLine="449" w:firstLineChars="187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</w:rPr>
        <w:t>　</w:t>
      </w:r>
    </w:p>
    <w:p>
      <w:pPr>
        <w:pStyle w:val="0"/>
        <w:autoSpaceDE w:val="0"/>
        <w:autoSpaceDN w:val="0"/>
        <w:adjustRightInd w:val="0"/>
        <w:ind w:left="2940" w:leftChars="1400" w:firstLine="209" w:firstLineChars="87"/>
        <w:jc w:val="left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（連絡先は間違いのないよう記入してください。）</w:t>
      </w:r>
    </w:p>
    <w:sectPr>
      <w:pgSz w:w="11906" w:h="16838"/>
      <w:pgMar w:top="1701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598</TotalTime>
  <Pages>1</Pages>
  <Words>1</Words>
  <Characters>174</Characters>
  <Application>JUST Note</Application>
  <Lines>33</Lines>
  <Paragraphs>25</Paragraphs>
  <CharactersWithSpaces>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川本 理絵</dc:creator>
  <cp:lastModifiedBy>粕谷 梨江</cp:lastModifiedBy>
  <cp:lastPrinted>2023-11-28T01:04:31Z</cp:lastPrinted>
  <dcterms:created xsi:type="dcterms:W3CDTF">2021-04-21T07:20:00Z</dcterms:created>
  <dcterms:modified xsi:type="dcterms:W3CDTF">2025-11-21T06:20:22Z</dcterms:modified>
  <cp:revision>96</cp:revision>
</cp:coreProperties>
</file>