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事業費見積書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年　月　日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長久手市長　佐藤有美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4320" w:firstLineChars="18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</w:t>
      </w:r>
    </w:p>
    <w:p>
      <w:pPr>
        <w:pStyle w:val="0"/>
        <w:autoSpaceDE w:val="0"/>
        <w:autoSpaceDN w:val="0"/>
        <w:adjustRightInd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autoSpaceDE w:val="0"/>
        <w:autoSpaceDN w:val="0"/>
        <w:adjustRightInd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</w:t>
      </w: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「令和６年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度地域いきいきライフ推進事業委託」について、下記のとおり見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積もります。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見積価格　</w:t>
      </w:r>
    </w:p>
    <w:tbl>
      <w:tblPr>
        <w:tblStyle w:val="18"/>
        <w:tblW w:w="0" w:type="auto"/>
        <w:jc w:val="left"/>
        <w:tblInd w:w="830" w:type="dxa"/>
        <w:tblLayout w:type="fixed"/>
        <w:tblLook w:firstRow="1" w:lastRow="0" w:firstColumn="1" w:lastColumn="0" w:noHBand="0" w:noVBand="1" w:val="04A0"/>
      </w:tblPr>
      <w:tblGrid>
        <w:gridCol w:w="2434"/>
        <w:gridCol w:w="2396"/>
        <w:gridCol w:w="2520"/>
      </w:tblGrid>
      <w:tr>
        <w:trPr>
          <w:trHeight w:val="705" w:hRule="atLeast"/>
        </w:trPr>
        <w:tc>
          <w:tcPr>
            <w:tcW w:w="243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見積価格（税抜）</w:t>
            </w:r>
          </w:p>
        </w:tc>
        <w:tc>
          <w:tcPr>
            <w:tcW w:w="239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消費税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見積価格計</w:t>
            </w:r>
          </w:p>
        </w:tc>
      </w:tr>
      <w:tr>
        <w:trPr>
          <w:trHeight w:val="705" w:hRule="atLeast"/>
        </w:trPr>
        <w:tc>
          <w:tcPr>
            <w:tcW w:w="24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96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消費税率は、１０％として算出すること。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申請担当者</w:t>
      </w:r>
    </w:p>
    <w:p>
      <w:pPr>
        <w:pStyle w:val="0"/>
        <w:autoSpaceDE w:val="0"/>
        <w:autoSpaceDN w:val="0"/>
        <w:adjustRightInd w:val="0"/>
        <w:ind w:left="2940" w:leftChars="1400" w:firstLine="449" w:firstLineChars="1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役職・氏名</w:t>
      </w: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連絡先</w:t>
      </w: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電話</w:t>
      </w: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ファックス</w:t>
      </w:r>
    </w:p>
    <w:p>
      <w:pPr>
        <w:pStyle w:val="0"/>
        <w:autoSpaceDE w:val="0"/>
        <w:autoSpaceDN w:val="0"/>
        <w:adjustRightInd w:val="0"/>
        <w:ind w:left="2940" w:leftChars="1400" w:firstLine="449" w:firstLineChars="1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e-mail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（連絡先は間違いのないよう記入してください。）</w:t>
      </w:r>
    </w:p>
    <w:sectPr>
      <w:pgSz w:w="11906" w:h="16838"/>
      <w:pgMar w:top="1701" w:right="1587" w:bottom="1701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601</TotalTime>
  <Pages>1</Pages>
  <Words>1</Words>
  <Characters>172</Characters>
  <Application>JUST Note</Application>
  <Lines>33</Lines>
  <Paragraphs>26</Paragraphs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川本 理絵</dc:creator>
  <cp:lastModifiedBy>追立 志乃</cp:lastModifiedBy>
  <cp:lastPrinted>2021-10-01T05:34:51Z</cp:lastPrinted>
  <dcterms:created xsi:type="dcterms:W3CDTF">2021-04-21T07:20:00Z</dcterms:created>
  <dcterms:modified xsi:type="dcterms:W3CDTF">2023-11-28T03:57:34Z</dcterms:modified>
  <cp:revision>96</cp:revision>
</cp:coreProperties>
</file>