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様式第１－２号（</w:t>
      </w:r>
      <w:r>
        <w:rPr>
          <w:rFonts w:hint="eastAsia"/>
          <w:sz w:val="24"/>
          <w:u w:val="none" w:color="auto"/>
        </w:rPr>
        <w:t>第６条</w:t>
      </w:r>
      <w:bookmarkStart w:id="0" w:name="_GoBack"/>
      <w:bookmarkEnd w:id="0"/>
      <w:r>
        <w:rPr>
          <w:rFonts w:hint="eastAsia"/>
          <w:sz w:val="24"/>
        </w:rPr>
        <w:t>関係）</w:t>
      </w: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8"/>
        </w:rPr>
        <w:t>収　支　予　算　書</w:t>
      </w:r>
    </w:p>
    <w:p>
      <w:pPr>
        <w:pStyle w:val="0"/>
        <w:rPr>
          <w:rFonts w:hint="eastAsia"/>
          <w:sz w:val="24"/>
        </w:rPr>
      </w:pPr>
    </w:p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（単位　円）</w:t>
      </w:r>
    </w:p>
    <w:tbl>
      <w:tblPr>
        <w:tblStyle w:val="15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839"/>
        <w:gridCol w:w="4410"/>
        <w:gridCol w:w="2153"/>
      </w:tblGrid>
      <w:tr>
        <w:trPr>
          <w:trHeight w:val="540" w:hRule="atLeast"/>
        </w:trPr>
        <w:tc>
          <w:tcPr>
            <w:tcW w:w="183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歳　入</w:t>
            </w:r>
          </w:p>
        </w:tc>
        <w:tc>
          <w:tcPr>
            <w:tcW w:w="4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　訳</w:t>
            </w:r>
          </w:p>
        </w:tc>
        <w:tc>
          <w:tcPr>
            <w:tcW w:w="215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　額</w:t>
            </w:r>
          </w:p>
        </w:tc>
      </w:tr>
      <w:tr>
        <w:trPr>
          <w:trHeight w:val="2276" w:hRule="atLeast"/>
        </w:trPr>
        <w:tc>
          <w:tcPr>
            <w:tcW w:w="1839" w:type="dxa"/>
            <w:vMerge w:val="continue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441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2153" w:type="dxa"/>
            <w:tcBorders>
              <w:top w:val="none" w:color="auto" w:sz="0" w:space="0"/>
              <w:left w:val="sing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</w:p>
        </w:tc>
      </w:tr>
      <w:tr>
        <w:trPr>
          <w:trHeight w:val="534" w:hRule="atLeast"/>
        </w:trPr>
        <w:tc>
          <w:tcPr>
            <w:tcW w:w="1839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1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合　計</w:t>
            </w:r>
          </w:p>
        </w:tc>
        <w:tc>
          <w:tcPr>
            <w:tcW w:w="2153" w:type="dxa"/>
            <w:tcBorders>
              <w:top w:val="doub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（単位　円）</w:t>
      </w:r>
    </w:p>
    <w:tbl>
      <w:tblPr>
        <w:tblStyle w:val="15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839"/>
        <w:gridCol w:w="4410"/>
        <w:gridCol w:w="2153"/>
      </w:tblGrid>
      <w:tr>
        <w:trPr>
          <w:trHeight w:val="540" w:hRule="atLeast"/>
        </w:trPr>
        <w:tc>
          <w:tcPr>
            <w:tcW w:w="183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歳　出</w:t>
            </w:r>
          </w:p>
        </w:tc>
        <w:tc>
          <w:tcPr>
            <w:tcW w:w="4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　訳</w:t>
            </w:r>
          </w:p>
        </w:tc>
        <w:tc>
          <w:tcPr>
            <w:tcW w:w="215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　額</w:t>
            </w:r>
          </w:p>
        </w:tc>
      </w:tr>
      <w:tr>
        <w:trPr>
          <w:trHeight w:val="2276" w:hRule="atLeast"/>
        </w:trPr>
        <w:tc>
          <w:tcPr>
            <w:tcW w:w="1839" w:type="dxa"/>
            <w:vMerge w:val="continue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441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2153" w:type="dxa"/>
            <w:tcBorders>
              <w:top w:val="none" w:color="auto" w:sz="0" w:space="0"/>
              <w:left w:val="sing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</w:p>
        </w:tc>
      </w:tr>
      <w:tr>
        <w:trPr>
          <w:trHeight w:val="534" w:hRule="atLeast"/>
        </w:trPr>
        <w:tc>
          <w:tcPr>
            <w:tcW w:w="1839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1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合　計</w:t>
            </w:r>
          </w:p>
        </w:tc>
        <w:tc>
          <w:tcPr>
            <w:tcW w:w="2153" w:type="dxa"/>
            <w:tcBorders>
              <w:top w:val="doub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</w:rPr>
        <w:t>　※　社会見学事業の費用について、全て挙げてください。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0</Words>
  <Characters>0</Characters>
  <Application>JUST Note</Application>
  <Lines>0</Lines>
  <Paragraphs>0</Paragraphs>
  <Company>長久手市役所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nintei</dc:creator>
  <cp:lastModifiedBy>加藤 亜紗美</cp:lastModifiedBy>
  <cp:lastPrinted>2023-03-24T00:11:39Z</cp:lastPrinted>
  <dcterms:created xsi:type="dcterms:W3CDTF">2014-12-12T11:08:00Z</dcterms:created>
  <dcterms:modified xsi:type="dcterms:W3CDTF">2023-01-23T03:09:22Z</dcterms:modified>
  <cp:revision>1</cp:revision>
</cp:coreProperties>
</file>