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eastAsia"/>
        </w:rPr>
      </w:pPr>
      <w:r>
        <w:rPr>
          <w:rFonts w:hint="eastAsia"/>
        </w:rPr>
        <w:t>様式第７－４号（</w:t>
      </w:r>
      <w:r>
        <w:rPr>
          <w:rFonts w:hint="eastAsia"/>
          <w:u w:val="none" w:color="auto"/>
        </w:rPr>
        <w:t>第１０条</w:t>
      </w:r>
      <w:bookmarkStart w:id="0" w:name="_GoBack"/>
      <w:bookmarkEnd w:id="0"/>
      <w:r>
        <w:rPr>
          <w:rFonts w:hint="eastAsia"/>
        </w:rPr>
        <w:t>関係）</w:t>
      </w:r>
    </w:p>
    <w:p>
      <w:pPr>
        <w:pStyle w:val="19"/>
        <w:rPr>
          <w:rFonts w:hint="eastAsia"/>
        </w:rPr>
      </w:pPr>
    </w:p>
    <w:p>
      <w:pPr>
        <w:pStyle w:val="19"/>
        <w:jc w:val="center"/>
        <w:rPr>
          <w:rFonts w:hint="eastAsia"/>
        </w:rPr>
      </w:pPr>
      <w:r>
        <w:rPr>
          <w:rFonts w:hint="eastAsia" w:ascii="ＭＳ 明朝" w:hAnsi="ＭＳ 明朝"/>
        </w:rPr>
        <w:t>長久手市障がい者社会見学事業助成金概算払精算書</w:t>
      </w:r>
    </w:p>
    <w:p>
      <w:pPr>
        <w:pStyle w:val="19"/>
        <w:rPr>
          <w:rFonts w:hint="eastAsia"/>
        </w:rPr>
      </w:pPr>
    </w:p>
    <w:p>
      <w:pPr>
        <w:pStyle w:val="19"/>
        <w:rPr>
          <w:rFonts w:hint="eastAsia"/>
        </w:rPr>
      </w:pPr>
    </w:p>
    <w:p>
      <w:pPr>
        <w:pStyle w:val="19"/>
        <w:jc w:val="right"/>
        <w:rPr>
          <w:rFonts w:hint="default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長久手市長　殿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所在地</w:t>
      </w: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団体名</w:t>
      </w: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代表者氏名　　　　　　　　　</w:t>
      </w:r>
      <w:r>
        <w:rPr>
          <w:rFonts w:hint="default" w:eastAsia="Times New Roman"/>
        </w:rPr>
        <w:t xml:space="preserve"> </w:t>
      </w:r>
      <w:r>
        <w:rPr>
          <w:rFonts w:hint="eastAsia" w:ascii="ＭＳ 明朝" w:hAnsi="ＭＳ 明朝"/>
          <w:spacing w:val="2"/>
        </w:rPr>
        <w:t>印</w:t>
      </w:r>
      <w:r>
        <w:rPr>
          <w:rFonts w:hint="default" w:eastAsia="Times New Roman"/>
        </w:rPr>
        <w:t xml:space="preserve"> </w:t>
      </w:r>
      <w:r>
        <w:rPr>
          <w:rFonts w:hint="eastAsia" w:ascii="ＭＳ 明朝" w:hAnsi="ＭＳ 明朝"/>
        </w:rPr>
        <w:t>　</w:t>
      </w: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連絡先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　　　年　　月　　日付け　　長　　第　　　　号にて概算払の交付決定を受けた事業について、下記のとおり精算報告します。</w:t>
      </w:r>
    </w:p>
    <w:p>
      <w:pPr>
        <w:pStyle w:val="0"/>
        <w:overflowPunct w:val="1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１　事業費　　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金　　　　　　　　円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２　助成金交付決定額　　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金　　　　　　　　円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３　概算払額　　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金　　　　　　　　円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助成金精算額</w:t>
      </w:r>
      <w:r>
        <w:rPr>
          <w:rFonts w:hint="eastAsia"/>
        </w:rPr>
        <w:t>　　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金　　　　　　　　円</w:t>
      </w:r>
    </w:p>
    <w:p>
      <w:pPr>
        <w:pStyle w:val="0"/>
        <w:overflowPunct w:val="1"/>
        <w:autoSpaceDE w:val="0"/>
        <w:autoSpaceDN w:val="0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700" w:right="1588" w:bottom="1700" w:left="1588" w:header="720" w:footer="720" w:gutter="0"/>
      <w:pgNumType w:start="1"/>
      <w:cols w:space="720"/>
      <w:noEndnote w:val="1"/>
      <w:textDirection w:val="lrTb"/>
      <w:docGrid w:type="linesAndChars" w:linePitch="33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spacing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139</Characters>
  <Application>JUST Note</Application>
  <Lines>26</Lines>
  <Paragraphs>18</Paragraphs>
  <Company>茨木市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情報システム課</dc:creator>
  <cp:lastModifiedBy>加藤 亜紗美</cp:lastModifiedBy>
  <cp:lastPrinted>2023-01-23T03:08:14Z</cp:lastPrinted>
  <dcterms:created xsi:type="dcterms:W3CDTF">2014-04-18T22:28:00Z</dcterms:created>
  <dcterms:modified xsi:type="dcterms:W3CDTF">2023-01-23T03:08:18Z</dcterms:modified>
  <cp:revision>5</cp:revision>
</cp:coreProperties>
</file>