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7"/>
        <w:jc w:val="right"/>
        <w:rPr>
          <w:rFonts w:hint="default"/>
          <w:b w:val="1"/>
        </w:rPr>
      </w:pPr>
      <w:r>
        <w:rPr>
          <w:rFonts w:hint="eastAsia"/>
          <w:b w:val="0"/>
        </w:rPr>
        <w:t>資料１－１</w:t>
      </w:r>
    </w:p>
    <w:p>
      <w:pPr>
        <w:pStyle w:val="17"/>
        <w:jc w:val="center"/>
        <w:rPr>
          <w:rFonts w:hint="default"/>
          <w:b w:val="1"/>
        </w:rPr>
      </w:pPr>
    </w:p>
    <w:p>
      <w:pPr>
        <w:pStyle w:val="17"/>
        <w:jc w:val="center"/>
        <w:rPr>
          <w:rFonts w:hint="default"/>
          <w:b w:val="1"/>
        </w:rPr>
      </w:pPr>
      <w:r>
        <w:rPr>
          <w:rFonts w:hint="eastAsia" w:ascii="ＭＳ ゴシック" w:hAnsi="ＭＳ ゴシック" w:eastAsia="ＭＳ ゴシック"/>
          <w:b w:val="1"/>
          <w:sz w:val="28"/>
        </w:rPr>
        <w:t>長久手市地域防災計画の修正</w:t>
      </w:r>
      <w:r>
        <w:rPr>
          <w:rFonts w:hint="eastAsia" w:ascii="ＭＳ ゴシック" w:hAnsi="ＭＳ ゴシック" w:eastAsia="ＭＳ ゴシック"/>
          <w:b w:val="1"/>
          <w:sz w:val="28"/>
        </w:rPr>
        <w:t>(</w:t>
      </w:r>
      <w:r>
        <w:rPr>
          <w:rFonts w:hint="eastAsia" w:ascii="ＭＳ ゴシック" w:hAnsi="ＭＳ ゴシック" w:eastAsia="ＭＳ ゴシック"/>
          <w:b w:val="1"/>
          <w:sz w:val="28"/>
        </w:rPr>
        <w:t>案</w:t>
      </w:r>
      <w:r>
        <w:rPr>
          <w:rFonts w:hint="eastAsia" w:ascii="ＭＳ ゴシック" w:hAnsi="ＭＳ ゴシック" w:eastAsia="ＭＳ ゴシック"/>
          <w:b w:val="1"/>
          <w:sz w:val="28"/>
        </w:rPr>
        <w:t>)</w:t>
      </w:r>
      <w:r>
        <w:rPr>
          <w:rFonts w:hint="eastAsia" w:ascii="ＭＳ ゴシック" w:hAnsi="ＭＳ ゴシック" w:eastAsia="ＭＳ ゴシック"/>
          <w:b w:val="1"/>
          <w:sz w:val="28"/>
        </w:rPr>
        <w:t>要旨</w:t>
      </w:r>
    </w:p>
    <w:p>
      <w:pPr>
        <w:pStyle w:val="0"/>
        <w:ind w:right="840"/>
        <w:rPr>
          <w:rFonts w:hint="default"/>
          <w:sz w:val="20"/>
        </w:rPr>
      </w:pPr>
    </w:p>
    <w:p>
      <w:pPr>
        <w:pStyle w:val="0"/>
        <w:ind w:right="840"/>
        <w:rPr>
          <w:rFonts w:hint="default"/>
          <w:sz w:val="20"/>
        </w:rPr>
      </w:pPr>
    </w:p>
    <w:p>
      <w:pPr>
        <w:pStyle w:val="1"/>
        <w:rPr>
          <w:rFonts w:hint="default"/>
          <w:b w:val="1"/>
          <w:u w:val="single" w:color="auto"/>
        </w:rPr>
      </w:pPr>
      <w:r>
        <w:rPr>
          <w:rFonts w:hint="eastAsia"/>
          <w:b w:val="1"/>
          <w:u w:val="single" w:color="auto"/>
        </w:rPr>
        <w:t>Ⅰ　地域防災計画修正の根拠</w:t>
      </w:r>
    </w:p>
    <w:p>
      <w:pPr>
        <w:pStyle w:val="0"/>
        <w:ind w:left="240" w:leftChars="100" w:right="-1" w:firstLine="240" w:firstLineChars="100"/>
        <w:rPr>
          <w:rFonts w:hint="default"/>
        </w:rPr>
      </w:pPr>
      <w:r>
        <w:rPr>
          <w:rFonts w:hint="eastAsia"/>
        </w:rPr>
        <w:t>市町村地域防災計画は、災害予防、災害応急対策及び災害復旧等に関する事項別の計画について定めた総合的な計画であり、毎年検討を加え、必要があると認めるときは、修正しなければならないとされている（災害対策基本法第</w:t>
      </w:r>
      <w:r>
        <w:rPr>
          <w:rFonts w:hint="eastAsia"/>
        </w:rPr>
        <w:t xml:space="preserve">42 </w:t>
      </w:r>
      <w:r>
        <w:rPr>
          <w:rFonts w:hint="eastAsia"/>
        </w:rPr>
        <w:t>条）。</w:t>
      </w:r>
    </w:p>
    <w:p>
      <w:pPr>
        <w:pStyle w:val="0"/>
        <w:ind w:left="240" w:leftChars="100" w:right="-1" w:firstLine="240" w:firstLineChars="100"/>
        <w:rPr>
          <w:rFonts w:hint="default"/>
        </w:rPr>
      </w:pPr>
      <w:r>
        <w:rPr>
          <w:rFonts w:hint="eastAsia"/>
        </w:rPr>
        <w:t>また、地域防災計画の作成、修正は市町村防災会議の所掌事務とされている（災害対策基本法第</w:t>
      </w:r>
      <w:r>
        <w:rPr>
          <w:rFonts w:hint="eastAsia"/>
        </w:rPr>
        <w:t xml:space="preserve">16 </w:t>
      </w:r>
      <w:r>
        <w:rPr>
          <w:rFonts w:hint="eastAsia"/>
        </w:rPr>
        <w:t>条）。</w:t>
      </w:r>
    </w:p>
    <w:p>
      <w:pPr>
        <w:pStyle w:val="0"/>
        <w:ind w:right="840"/>
        <w:rPr>
          <w:rFonts w:hint="default"/>
        </w:rPr>
      </w:pPr>
    </w:p>
    <w:p>
      <w:pPr>
        <w:pStyle w:val="0"/>
        <w:ind w:right="840"/>
        <w:rPr>
          <w:rFonts w:hint="default"/>
        </w:rPr>
      </w:pPr>
    </w:p>
    <w:p>
      <w:pPr>
        <w:pStyle w:val="1"/>
        <w:rPr>
          <w:rFonts w:hint="default"/>
          <w:b w:val="1"/>
          <w:u w:val="single" w:color="auto"/>
        </w:rPr>
      </w:pPr>
      <w:r>
        <w:rPr>
          <w:rFonts w:hint="eastAsia"/>
          <w:b w:val="1"/>
          <w:u w:val="single" w:color="auto"/>
        </w:rPr>
        <w:t>Ⅱ　平成２８年熊本地震の課題検証報告を踏まえた修正事項</w:t>
      </w:r>
    </w:p>
    <w:p>
      <w:pPr>
        <w:pStyle w:val="0"/>
        <w:ind w:right="-1"/>
        <w:rPr>
          <w:rFonts w:hint="default"/>
        </w:rPr>
      </w:pPr>
    </w:p>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shd w:val="pct15" w:color="auto" w:fill="FFFFFF"/>
        </w:rPr>
        <w:t>１　支援物資の円滑な受援供給体制の整備　　　　　　　　　　　　　　　　　　　　　</w:t>
      </w:r>
    </w:p>
    <w:p>
      <w:pPr>
        <w:pStyle w:val="0"/>
        <w:ind w:left="480" w:right="-1" w:hanging="480" w:hangingChars="200"/>
        <w:rPr>
          <w:rFonts w:hint="default"/>
        </w:rPr>
      </w:pPr>
      <w:r>
        <w:rPr>
          <w:rFonts w:hint="eastAsia"/>
        </w:rPr>
        <w:t>　○熊本地震では、国がプッシュ型支援を実施したが、被災地周辺に物資が集積しているにも係わらず、マンパワー不足や避難所までの物流体系が整わない等の理由により、被災者の手元まで支援物資が届かなかった。</w:t>
      </w:r>
    </w:p>
    <w:p>
      <w:pPr>
        <w:pStyle w:val="0"/>
        <w:ind w:left="480" w:right="-1" w:hanging="480" w:hangingChars="200"/>
        <w:rPr>
          <w:rFonts w:hint="default"/>
        </w:rPr>
      </w:pPr>
      <w:r>
        <w:rPr>
          <w:rFonts w:hint="eastAsia"/>
        </w:rPr>
        <w:t>　○このため、市が県と連携して、災害時に国等からの支援物資の受入・供給を円滑に行うことができるよう、</w:t>
      </w:r>
      <w:r>
        <w:rPr>
          <w:rFonts w:hint="eastAsia"/>
          <w:u w:val="single" w:color="auto"/>
        </w:rPr>
        <w:t>物資拠点の見直しを始め、物資拠点における作業体制等について検討を行う</w:t>
      </w:r>
      <w:r>
        <w:rPr>
          <w:rFonts w:hint="eastAsia"/>
        </w:rPr>
        <w:t>記載や、</w:t>
      </w:r>
      <w:r>
        <w:rPr>
          <w:rFonts w:hint="eastAsia"/>
          <w:u w:val="single" w:color="auto"/>
        </w:rPr>
        <w:t>関係機関が連携して物資拠点等における訓練を行う</w:t>
      </w:r>
      <w:r>
        <w:rPr>
          <w:rFonts w:hint="eastAsia"/>
        </w:rPr>
        <w:t>記載を追加するなど、必要な修正を行った。</w:t>
      </w:r>
    </w:p>
    <w:p>
      <w:pPr>
        <w:pStyle w:val="0"/>
        <w:ind w:right="-1"/>
        <w:rPr>
          <w:rFonts w:hint="default"/>
        </w:rPr>
      </w:pPr>
    </w:p>
    <w:p>
      <w:pPr>
        <w:pStyle w:val="0"/>
        <w:ind w:left="480" w:right="-1" w:hanging="480" w:hangingChars="200"/>
        <w:rPr>
          <w:rFonts w:hint="default" w:ascii="ＭＳ ゴシック" w:hAnsi="ＭＳ ゴシック" w:eastAsia="ＭＳ ゴシック"/>
        </w:rPr>
      </w:pPr>
      <w:r>
        <w:rPr>
          <w:rFonts w:hint="eastAsia"/>
        </w:rPr>
        <w:t>　</w:t>
      </w:r>
      <w:r>
        <w:rPr>
          <w:rFonts w:hint="eastAsia" w:ascii="ＭＳ ゴシック" w:hAnsi="ＭＳ ゴシック" w:eastAsia="ＭＳ ゴシック"/>
        </w:rPr>
        <w:t>＜主な修正箇所＞</w:t>
      </w:r>
    </w:p>
    <w:tbl>
      <w:tblPr>
        <w:tblStyle w:val="11"/>
        <w:tblW w:w="9128" w:type="dxa"/>
        <w:jc w:val="left"/>
        <w:tblInd w:w="48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2098"/>
        <w:gridCol w:w="5090"/>
        <w:gridCol w:w="840"/>
        <w:gridCol w:w="1100"/>
      </w:tblGrid>
      <w:tr>
        <w:trPr>
          <w:trHeight w:val="333" w:hRule="atLeast"/>
        </w:trPr>
        <w:tc>
          <w:tcPr>
            <w:tcW w:w="209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left"/>
              <w:rPr>
                <w:rFonts w:hint="default"/>
              </w:rPr>
            </w:pPr>
            <w:r>
              <w:rPr>
                <w:rFonts w:hint="eastAsia"/>
              </w:rPr>
              <w:t>種類</w:t>
            </w:r>
          </w:p>
        </w:tc>
        <w:tc>
          <w:tcPr>
            <w:tcW w:w="50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
              <w:rPr>
                <w:rFonts w:hint="default"/>
              </w:rPr>
            </w:pPr>
            <w:r>
              <w:rPr>
                <w:rFonts w:hint="eastAsia"/>
              </w:rPr>
              <w:t>編・章</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要旨</w:t>
            </w:r>
          </w:p>
        </w:tc>
        <w:tc>
          <w:tcPr>
            <w:tcW w:w="11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修正案</w:t>
            </w:r>
          </w:p>
        </w:tc>
      </w:tr>
      <w:tr>
        <w:trPr>
          <w:trHeight w:val="333" w:hRule="atLeast"/>
        </w:trPr>
        <w:tc>
          <w:tcPr>
            <w:tcW w:w="209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left"/>
              <w:rPr>
                <w:rFonts w:hint="default"/>
              </w:rPr>
            </w:pPr>
            <w:r>
              <w:rPr>
                <w:rFonts w:hint="eastAsia"/>
              </w:rPr>
              <w:t>■風水害等編</w:t>
            </w:r>
          </w:p>
        </w:tc>
        <w:tc>
          <w:tcPr>
            <w:tcW w:w="50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
              <w:rPr>
                <w:rFonts w:hint="default"/>
              </w:rPr>
            </w:pPr>
            <w:r>
              <w:rPr>
                <w:rFonts w:hint="eastAsia"/>
              </w:rPr>
              <w:t>第２編</w:t>
            </w:r>
            <w:r>
              <w:rPr>
                <w:rFonts w:hint="eastAsia"/>
              </w:rPr>
              <w:t xml:space="preserve"> </w:t>
            </w:r>
            <w:r>
              <w:rPr>
                <w:rFonts w:hint="eastAsia"/>
              </w:rPr>
              <w:t>第</w:t>
            </w:r>
            <w:r>
              <w:rPr>
                <w:rFonts w:hint="eastAsia"/>
              </w:rPr>
              <w:t>10</w:t>
            </w:r>
            <w:r>
              <w:rPr>
                <w:rFonts w:hint="eastAsia"/>
              </w:rPr>
              <w:t>章　広域応援体制の整備</w:t>
            </w: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1" w:rightChars="0" w:firstLineChars="0"/>
              <w:jc w:val="left"/>
              <w:rPr>
                <w:rFonts w:hint="default"/>
              </w:rPr>
            </w:pPr>
            <w:r>
              <w:rPr>
                <w:rFonts w:hint="eastAsia"/>
              </w:rPr>
              <w:t>Ｐ</w:t>
            </w:r>
            <w:r>
              <w:rPr>
                <w:rFonts w:hint="eastAsia"/>
              </w:rPr>
              <w:t>6</w:t>
            </w:r>
          </w:p>
        </w:tc>
        <w:tc>
          <w:tcPr>
            <w:tcW w:w="11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P33</w:t>
            </w:r>
          </w:p>
        </w:tc>
      </w:tr>
      <w:tr>
        <w:trPr/>
        <w:tc>
          <w:tcPr>
            <w:tcW w:w="209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left"/>
              <w:rPr>
                <w:rFonts w:hint="default"/>
              </w:rPr>
            </w:pPr>
            <w:r>
              <w:rPr>
                <w:rFonts w:hint="eastAsia"/>
              </w:rPr>
              <w:t>■地震・津波編</w:t>
            </w:r>
          </w:p>
        </w:tc>
        <w:tc>
          <w:tcPr>
            <w:tcW w:w="50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
              <w:rPr>
                <w:rFonts w:hint="default"/>
              </w:rPr>
            </w:pPr>
            <w:r>
              <w:rPr>
                <w:rFonts w:hint="eastAsia"/>
              </w:rPr>
              <w:t>第２編</w:t>
            </w:r>
            <w:r>
              <w:rPr>
                <w:rFonts w:hint="eastAsia"/>
              </w:rPr>
              <w:t xml:space="preserve"> </w:t>
            </w:r>
            <w:r>
              <w:rPr>
                <w:rFonts w:hint="eastAsia"/>
              </w:rPr>
              <w:t>第</w:t>
            </w:r>
            <w:r>
              <w:rPr>
                <w:rFonts w:hint="eastAsia"/>
              </w:rPr>
              <w:t xml:space="preserve"> 9</w:t>
            </w:r>
            <w:r>
              <w:rPr>
                <w:rFonts w:hint="eastAsia"/>
              </w:rPr>
              <w:t>章　広域応援体制の整備</w:t>
            </w: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1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P159</w:t>
            </w:r>
          </w:p>
        </w:tc>
      </w:tr>
    </w:tbl>
    <w:p>
      <w:pPr>
        <w:pStyle w:val="0"/>
        <w:ind w:right="-1"/>
        <w:rPr>
          <w:rFonts w:hint="default"/>
        </w:rPr>
      </w:pPr>
    </w:p>
    <w:p>
      <w:pPr>
        <w:pStyle w:val="0"/>
        <w:ind w:right="-1"/>
        <w:rPr>
          <w:rFonts w:hint="default" w:ascii="ＭＳ ゴシック" w:hAnsi="ＭＳ ゴシック" w:eastAsia="ＭＳ ゴシック"/>
          <w:b w:val="1"/>
        </w:rPr>
      </w:pPr>
    </w:p>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shd w:val="pct15" w:color="auto" w:fill="FFFFFF"/>
        </w:rPr>
        <w:t>２　広域応援訓練の実施　　　　　　　　　　　　　　　　　　　　　　　　　　　　　</w:t>
      </w:r>
    </w:p>
    <w:p>
      <w:pPr>
        <w:pStyle w:val="0"/>
        <w:ind w:left="480" w:right="-1" w:hanging="480" w:hangingChars="200"/>
        <w:rPr>
          <w:rFonts w:hint="default"/>
        </w:rPr>
      </w:pPr>
      <w:r>
        <w:rPr>
          <w:rFonts w:hint="eastAsia"/>
        </w:rPr>
        <w:t>　○熊本地震で被災地に派遣された職員は、困難な状況の下で初動対応に従事したが、宿泊先や食料等について現地で調整を求められたこと、現地に携行する用具等を私物に依存した職員がいたことなど、今後に向けて改善すべき点が多かった。</w:t>
      </w:r>
    </w:p>
    <w:p>
      <w:pPr>
        <w:pStyle w:val="0"/>
        <w:ind w:left="480" w:right="-1" w:hanging="480" w:hangingChars="200"/>
        <w:rPr>
          <w:rFonts w:hint="default"/>
        </w:rPr>
      </w:pPr>
      <w:r>
        <w:rPr>
          <w:rFonts w:hint="eastAsia"/>
        </w:rPr>
        <w:t>　○このため、被災地域支援隊の迅速な派遣の実現と効果的な応援を行うために、市が被災し、十分な災害応急対策の実施が困難な状況に陥った場合を想定し、</w:t>
      </w:r>
      <w:r>
        <w:rPr>
          <w:rFonts w:hint="eastAsia"/>
          <w:u w:val="single" w:color="auto"/>
        </w:rPr>
        <w:t>県と他の市町村が連携し、広域的な応援を行う防災訓練を実施する</w:t>
      </w:r>
      <w:r>
        <w:rPr>
          <w:rFonts w:hint="eastAsia"/>
        </w:rPr>
        <w:t>記載を追加した。</w:t>
      </w:r>
    </w:p>
    <w:p>
      <w:pPr>
        <w:pStyle w:val="0"/>
        <w:ind w:right="-1"/>
        <w:rPr>
          <w:rFonts w:hint="default"/>
        </w:rPr>
      </w:pPr>
    </w:p>
    <w:p>
      <w:pPr>
        <w:pStyle w:val="0"/>
        <w:ind w:left="480" w:right="-1" w:hanging="480" w:hangingChars="200"/>
        <w:rPr>
          <w:rFonts w:hint="default" w:ascii="ＭＳ ゴシック" w:hAnsi="ＭＳ ゴシック" w:eastAsia="ＭＳ ゴシック"/>
        </w:rPr>
      </w:pPr>
      <w:r>
        <w:rPr>
          <w:rFonts w:hint="eastAsia"/>
        </w:rPr>
        <w:t>　</w:t>
      </w:r>
      <w:r>
        <w:rPr>
          <w:rFonts w:hint="eastAsia" w:ascii="ＭＳ ゴシック" w:hAnsi="ＭＳ ゴシック" w:eastAsia="ＭＳ ゴシック"/>
        </w:rPr>
        <w:t>＜主な修正箇所＞</w:t>
      </w:r>
    </w:p>
    <w:tbl>
      <w:tblPr>
        <w:tblStyle w:val="11"/>
        <w:tblW w:w="9128" w:type="dxa"/>
        <w:jc w:val="left"/>
        <w:tblInd w:w="48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908"/>
        <w:gridCol w:w="5280"/>
        <w:gridCol w:w="840"/>
        <w:gridCol w:w="1100"/>
      </w:tblGrid>
      <w:tr>
        <w:trPr>
          <w:trHeight w:val="333" w:hRule="atLeast"/>
        </w:trPr>
        <w:tc>
          <w:tcPr>
            <w:tcW w:w="190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left"/>
              <w:rPr>
                <w:rFonts w:hint="default"/>
              </w:rPr>
            </w:pPr>
            <w:r>
              <w:rPr>
                <w:rFonts w:hint="eastAsia"/>
              </w:rPr>
              <w:t>種類</w:t>
            </w:r>
          </w:p>
        </w:tc>
        <w:tc>
          <w:tcPr>
            <w:tcW w:w="52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
              <w:rPr>
                <w:rFonts w:hint="default"/>
              </w:rPr>
            </w:pPr>
            <w:r>
              <w:rPr>
                <w:rFonts w:hint="eastAsia"/>
              </w:rPr>
              <w:t>編・章</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要旨</w:t>
            </w:r>
          </w:p>
        </w:tc>
        <w:tc>
          <w:tcPr>
            <w:tcW w:w="11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修正案</w:t>
            </w:r>
          </w:p>
        </w:tc>
      </w:tr>
      <w:tr>
        <w:trPr>
          <w:trHeight w:val="333" w:hRule="atLeast"/>
        </w:trPr>
        <w:tc>
          <w:tcPr>
            <w:tcW w:w="190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left"/>
              <w:rPr>
                <w:rFonts w:hint="default"/>
              </w:rPr>
            </w:pPr>
            <w:r>
              <w:rPr>
                <w:rFonts w:hint="eastAsia"/>
              </w:rPr>
              <w:t>■風水害等編</w:t>
            </w:r>
          </w:p>
        </w:tc>
        <w:tc>
          <w:tcPr>
            <w:tcW w:w="52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
              <w:rPr>
                <w:rFonts w:hint="default"/>
              </w:rPr>
            </w:pPr>
            <w:r>
              <w:rPr>
                <w:rFonts w:hint="eastAsia"/>
              </w:rPr>
              <w:t>第２編</w:t>
            </w:r>
            <w:r>
              <w:rPr>
                <w:rFonts w:hint="eastAsia"/>
              </w:rPr>
              <w:t xml:space="preserve"> </w:t>
            </w:r>
            <w:r>
              <w:rPr>
                <w:rFonts w:hint="eastAsia"/>
              </w:rPr>
              <w:t>第</w:t>
            </w:r>
            <w:r>
              <w:rPr>
                <w:rFonts w:hint="eastAsia"/>
              </w:rPr>
              <w:t>11</w:t>
            </w:r>
            <w:r>
              <w:rPr>
                <w:rFonts w:hint="eastAsia"/>
              </w:rPr>
              <w:t>章　防災訓練及び防災意識の向上</w:t>
            </w: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1" w:rightChars="0" w:firstLineChars="0"/>
              <w:jc w:val="left"/>
              <w:rPr>
                <w:rFonts w:hint="default"/>
              </w:rPr>
            </w:pPr>
            <w:r>
              <w:rPr>
                <w:rFonts w:hint="eastAsia"/>
              </w:rPr>
              <w:t>Ｐ</w:t>
            </w:r>
            <w:r>
              <w:rPr>
                <w:rFonts w:hint="eastAsia"/>
              </w:rPr>
              <w:t>7</w:t>
            </w:r>
          </w:p>
        </w:tc>
        <w:tc>
          <w:tcPr>
            <w:tcW w:w="11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P34</w:t>
            </w:r>
          </w:p>
        </w:tc>
      </w:tr>
      <w:tr>
        <w:trPr/>
        <w:tc>
          <w:tcPr>
            <w:tcW w:w="190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left"/>
              <w:rPr>
                <w:rFonts w:hint="default"/>
              </w:rPr>
            </w:pPr>
            <w:r>
              <w:rPr>
                <w:rFonts w:hint="eastAsia"/>
              </w:rPr>
              <w:t>■地震・津波編</w:t>
            </w:r>
          </w:p>
        </w:tc>
        <w:tc>
          <w:tcPr>
            <w:tcW w:w="52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
              <w:rPr>
                <w:rFonts w:hint="default"/>
              </w:rPr>
            </w:pPr>
            <w:r>
              <w:rPr>
                <w:rFonts w:hint="eastAsia"/>
              </w:rPr>
              <w:t>第２編</w:t>
            </w:r>
            <w:r>
              <w:rPr>
                <w:rFonts w:hint="eastAsia"/>
              </w:rPr>
              <w:t xml:space="preserve"> </w:t>
            </w:r>
            <w:r>
              <w:rPr>
                <w:rFonts w:hint="eastAsia"/>
              </w:rPr>
              <w:t>第</w:t>
            </w:r>
            <w:r>
              <w:rPr>
                <w:rFonts w:hint="eastAsia"/>
              </w:rPr>
              <w:t>10</w:t>
            </w:r>
            <w:r>
              <w:rPr>
                <w:rFonts w:hint="eastAsia"/>
              </w:rPr>
              <w:t>章　防災訓練及び防災意識の向上</w:t>
            </w: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1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P161</w:t>
            </w:r>
          </w:p>
        </w:tc>
      </w:tr>
    </w:tbl>
    <w:p>
      <w:pPr>
        <w:pStyle w:val="0"/>
        <w:ind w:left="480" w:right="-1" w:hanging="480" w:hangingChars="200"/>
        <w:rPr>
          <w:rFonts w:hint="default"/>
        </w:rPr>
      </w:pPr>
      <w:bookmarkStart w:id="0" w:name="_GoBack"/>
      <w:bookmarkEnd w:id="0"/>
    </w:p>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shd w:val="pct15" w:color="auto" w:fill="FFFFFF"/>
        </w:rPr>
        <w:t>３　車中、テントなどでの避難生活を余儀なくされる住民への支援　　　　　　　　　　</w:t>
      </w:r>
    </w:p>
    <w:p>
      <w:pPr>
        <w:pStyle w:val="0"/>
        <w:ind w:left="480" w:right="-1" w:hanging="480" w:hangingChars="200"/>
        <w:rPr>
          <w:rFonts w:hint="default"/>
        </w:rPr>
      </w:pPr>
      <w:r>
        <w:rPr>
          <w:rFonts w:hint="eastAsia"/>
        </w:rPr>
        <w:t>　○熊本地震では、車やテントなど、指定避難所以外に避難した被災者が多数発生し、実態の把握が困難であった。また、車中泊等の長期化により、エコノミークラス症候群の患者が発生した。</w:t>
      </w:r>
    </w:p>
    <w:p>
      <w:pPr>
        <w:pStyle w:val="0"/>
        <w:ind w:left="480" w:right="-1" w:hanging="480" w:hangingChars="200"/>
        <w:rPr>
          <w:rFonts w:hint="default"/>
        </w:rPr>
      </w:pPr>
      <w:r>
        <w:rPr>
          <w:rFonts w:hint="eastAsia"/>
        </w:rPr>
        <w:t>　○このため、</w:t>
      </w:r>
      <w:r>
        <w:rPr>
          <w:rFonts w:hint="eastAsia"/>
          <w:u w:val="single" w:color="auto"/>
        </w:rPr>
        <w:t>避難所の運営にあたっては、現に避難所に滞在する住民だけでなく、在宅や車中、テントなどでの避難生活を余儀なくされる住民への支援も念頭に置いた運営体制を検討する</w:t>
      </w:r>
      <w:r>
        <w:rPr>
          <w:rFonts w:hint="eastAsia"/>
        </w:rPr>
        <w:t>記載を追加するなど、必要な修正を行った。</w:t>
      </w:r>
    </w:p>
    <w:p>
      <w:pPr>
        <w:pStyle w:val="0"/>
        <w:ind w:right="-1"/>
        <w:rPr>
          <w:rFonts w:hint="default"/>
        </w:rPr>
      </w:pPr>
    </w:p>
    <w:p>
      <w:pPr>
        <w:pStyle w:val="0"/>
        <w:ind w:left="480" w:right="-1" w:hanging="480" w:hangingChars="200"/>
        <w:rPr>
          <w:rFonts w:hint="default" w:ascii="ＭＳ ゴシック" w:hAnsi="ＭＳ ゴシック" w:eastAsia="ＭＳ ゴシック"/>
        </w:rPr>
      </w:pPr>
      <w:r>
        <w:rPr>
          <w:rFonts w:hint="eastAsia"/>
        </w:rPr>
        <w:t>　</w:t>
      </w:r>
      <w:r>
        <w:rPr>
          <w:rFonts w:hint="eastAsia" w:ascii="ＭＳ ゴシック" w:hAnsi="ＭＳ ゴシック" w:eastAsia="ＭＳ ゴシック"/>
        </w:rPr>
        <w:t>＜主な修正箇所＞</w:t>
      </w:r>
    </w:p>
    <w:tbl>
      <w:tblPr>
        <w:tblStyle w:val="11"/>
        <w:tblW w:w="9128" w:type="dxa"/>
        <w:jc w:val="left"/>
        <w:tblInd w:w="48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908"/>
        <w:gridCol w:w="5520"/>
        <w:gridCol w:w="720"/>
        <w:gridCol w:w="980"/>
      </w:tblGrid>
      <w:tr>
        <w:trPr>
          <w:trHeight w:val="333" w:hRule="atLeast"/>
        </w:trPr>
        <w:tc>
          <w:tcPr>
            <w:tcW w:w="190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left"/>
              <w:rPr>
                <w:rFonts w:hint="default"/>
              </w:rPr>
            </w:pPr>
            <w:r>
              <w:rPr>
                <w:rFonts w:hint="eastAsia"/>
              </w:rPr>
              <w:t>種類</w:t>
            </w:r>
          </w:p>
        </w:tc>
        <w:tc>
          <w:tcPr>
            <w:tcW w:w="55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
              <w:rPr>
                <w:rFonts w:hint="default"/>
              </w:rPr>
            </w:pPr>
            <w:r>
              <w:rPr>
                <w:rFonts w:hint="eastAsia"/>
              </w:rPr>
              <w:t>編・章</w:t>
            </w:r>
          </w:p>
        </w:tc>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要旨</w:t>
            </w:r>
          </w:p>
        </w:tc>
        <w:tc>
          <w:tcPr>
            <w:tcW w:w="9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修正案</w:t>
            </w:r>
          </w:p>
        </w:tc>
      </w:tr>
      <w:tr>
        <w:trPr>
          <w:trHeight w:val="333" w:hRule="atLeast"/>
        </w:trPr>
        <w:tc>
          <w:tcPr>
            <w:tcW w:w="190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left"/>
              <w:rPr>
                <w:rFonts w:hint="default"/>
              </w:rPr>
            </w:pPr>
            <w:r>
              <w:rPr>
                <w:rFonts w:hint="eastAsia"/>
              </w:rPr>
              <w:t>■風水害等編</w:t>
            </w:r>
          </w:p>
        </w:tc>
        <w:tc>
          <w:tcPr>
            <w:tcW w:w="55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
              <w:rPr>
                <w:rFonts w:hint="default"/>
              </w:rPr>
            </w:pPr>
            <w:r>
              <w:rPr>
                <w:rFonts w:hint="eastAsia"/>
              </w:rPr>
              <w:t>第２編</w:t>
            </w:r>
            <w:r>
              <w:rPr>
                <w:rFonts w:hint="eastAsia"/>
              </w:rPr>
              <w:t xml:space="preserve"> </w:t>
            </w:r>
            <w:r>
              <w:rPr>
                <w:rFonts w:hint="eastAsia"/>
              </w:rPr>
              <w:t>第</w:t>
            </w:r>
            <w:r>
              <w:rPr>
                <w:rFonts w:hint="eastAsia"/>
              </w:rPr>
              <w:t>9</w:t>
            </w:r>
            <w:r>
              <w:rPr>
                <w:rFonts w:hint="eastAsia"/>
              </w:rPr>
              <w:t>章</w:t>
            </w:r>
            <w:r>
              <w:rPr>
                <w:rFonts w:hint="eastAsia"/>
                <w:spacing w:val="1"/>
                <w:w w:val="77"/>
                <w:kern w:val="0"/>
                <w:fitText w:val="3360" w:id="1"/>
              </w:rPr>
              <w:t>避難所・要配慮者支援・帰宅困難者対</w:t>
            </w:r>
            <w:r>
              <w:rPr>
                <w:rFonts w:hint="eastAsia"/>
                <w:spacing w:val="9"/>
                <w:w w:val="77"/>
                <w:kern w:val="0"/>
                <w:fitText w:val="3360" w:id="1"/>
              </w:rPr>
              <w:t>策</w:t>
            </w:r>
            <w:r>
              <w:rPr>
                <w:rFonts w:hint="eastAsia"/>
              </w:rPr>
              <w:t>他</w:t>
            </w:r>
          </w:p>
        </w:tc>
        <w:tc>
          <w:tcPr>
            <w:tcW w:w="7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1" w:rightChars="0" w:firstLineChars="0"/>
              <w:jc w:val="left"/>
              <w:rPr>
                <w:rFonts w:hint="default"/>
              </w:rPr>
            </w:pPr>
            <w:r>
              <w:rPr>
                <w:rFonts w:hint="eastAsia"/>
              </w:rPr>
              <w:t>Ｐ</w:t>
            </w:r>
            <w:r>
              <w:rPr>
                <w:rFonts w:hint="eastAsia"/>
              </w:rPr>
              <w:t>7</w:t>
            </w:r>
          </w:p>
          <w:p>
            <w:pPr>
              <w:pStyle w:val="0"/>
              <w:ind w:left="0" w:leftChars="0" w:right="-1" w:rightChars="0" w:firstLineChars="0"/>
              <w:jc w:val="left"/>
              <w:rPr>
                <w:rFonts w:hint="default"/>
              </w:rPr>
            </w:pPr>
            <w:r>
              <w:rPr>
                <w:rFonts w:hint="eastAsia"/>
              </w:rPr>
              <w:t>～</w:t>
            </w:r>
            <w:r>
              <w:rPr>
                <w:rFonts w:hint="eastAsia"/>
              </w:rPr>
              <w:t>8</w:t>
            </w:r>
          </w:p>
        </w:tc>
        <w:tc>
          <w:tcPr>
            <w:tcW w:w="9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P29</w:t>
            </w:r>
          </w:p>
          <w:p>
            <w:pPr>
              <w:pStyle w:val="0"/>
              <w:rPr>
                <w:rFonts w:hint="eastAsia"/>
              </w:rPr>
            </w:pPr>
            <w:r>
              <w:rPr>
                <w:rFonts w:hint="eastAsia"/>
              </w:rPr>
              <w:t>P77</w:t>
            </w:r>
          </w:p>
        </w:tc>
      </w:tr>
      <w:tr>
        <w:trPr/>
        <w:tc>
          <w:tcPr>
            <w:tcW w:w="190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left"/>
              <w:rPr>
                <w:rFonts w:hint="default"/>
              </w:rPr>
            </w:pPr>
            <w:r>
              <w:rPr>
                <w:rFonts w:hint="eastAsia"/>
              </w:rPr>
              <w:t>■地震・津波編</w:t>
            </w:r>
          </w:p>
        </w:tc>
        <w:tc>
          <w:tcPr>
            <w:tcW w:w="55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
              <w:rPr>
                <w:rFonts w:hint="default"/>
              </w:rPr>
            </w:pPr>
            <w:r>
              <w:rPr>
                <w:rFonts w:hint="eastAsia"/>
              </w:rPr>
              <w:t>第２編</w:t>
            </w:r>
            <w:r>
              <w:rPr>
                <w:rFonts w:hint="eastAsia"/>
              </w:rPr>
              <w:t xml:space="preserve"> </w:t>
            </w:r>
            <w:r>
              <w:rPr>
                <w:rFonts w:hint="eastAsia"/>
              </w:rPr>
              <w:t>第</w:t>
            </w:r>
            <w:r>
              <w:rPr>
                <w:rFonts w:hint="eastAsia"/>
              </w:rPr>
              <w:t>7</w:t>
            </w:r>
            <w:r>
              <w:rPr>
                <w:rFonts w:hint="eastAsia"/>
              </w:rPr>
              <w:t>章</w:t>
            </w:r>
            <w:r>
              <w:rPr>
                <w:rFonts w:hint="eastAsia"/>
                <w:spacing w:val="1"/>
                <w:w w:val="77"/>
                <w:kern w:val="0"/>
                <w:fitText w:val="3360" w:id="2"/>
              </w:rPr>
              <w:t>避難所・要配慮者支援・帰宅困難者対</w:t>
            </w:r>
            <w:r>
              <w:rPr>
                <w:rFonts w:hint="eastAsia"/>
                <w:spacing w:val="9"/>
                <w:w w:val="77"/>
                <w:kern w:val="0"/>
                <w:fitText w:val="3360" w:id="2"/>
              </w:rPr>
              <w:t>策</w:t>
            </w:r>
            <w:r>
              <w:rPr>
                <w:rFonts w:hint="eastAsia"/>
              </w:rPr>
              <w:t>他　</w:t>
            </w:r>
          </w:p>
        </w:tc>
        <w:tc>
          <w:tcPr>
            <w:tcW w:w="7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9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P152</w:t>
            </w:r>
          </w:p>
          <w:p>
            <w:pPr>
              <w:pStyle w:val="0"/>
              <w:rPr>
                <w:rFonts w:hint="default"/>
              </w:rPr>
            </w:pPr>
            <w:r>
              <w:rPr>
                <w:rFonts w:hint="eastAsia"/>
              </w:rPr>
              <w:t>P199</w:t>
            </w:r>
          </w:p>
        </w:tc>
      </w:tr>
    </w:tbl>
    <w:p>
      <w:pPr>
        <w:pStyle w:val="0"/>
        <w:ind w:left="480" w:right="-1" w:hanging="480" w:hangingChars="200"/>
        <w:rPr>
          <w:rFonts w:hint="default" w:ascii="ＭＳ ゴシック" w:hAnsi="ＭＳ ゴシック" w:eastAsia="ＭＳ ゴシック"/>
        </w:rPr>
      </w:pPr>
    </w:p>
    <w:p>
      <w:pPr>
        <w:pStyle w:val="0"/>
        <w:ind w:right="-1"/>
        <w:rPr>
          <w:rFonts w:hint="default"/>
        </w:rPr>
      </w:pPr>
    </w:p>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shd w:val="pct15" w:color="auto" w:fill="FFFFFF"/>
        </w:rPr>
        <w:t>４　防災拠点となる市の庁舎の耐震化　　　　　　　　　　　　　　　　　　　　　　</w:t>
      </w:r>
    </w:p>
    <w:p>
      <w:pPr>
        <w:pStyle w:val="0"/>
        <w:ind w:left="480" w:right="-1" w:hanging="480" w:hangingChars="200"/>
        <w:rPr>
          <w:rFonts w:hint="default"/>
        </w:rPr>
      </w:pPr>
      <w:r>
        <w:rPr>
          <w:rFonts w:hint="eastAsia"/>
        </w:rPr>
        <w:t>　○熊本地震では、災害応急対策の実施拠点となる市町村庁舎に損壊や倒壊の危険性が生じたことで庁舎の全部又は一部が使用できなくなり、行政機能の低下が発生した。</w:t>
      </w:r>
    </w:p>
    <w:p>
      <w:pPr>
        <w:pStyle w:val="0"/>
        <w:ind w:left="480" w:right="-1" w:hanging="480" w:hangingChars="200"/>
        <w:rPr>
          <w:rFonts w:hint="default"/>
        </w:rPr>
      </w:pPr>
      <w:r>
        <w:rPr>
          <w:rFonts w:hint="eastAsia"/>
        </w:rPr>
        <w:t>　○このため、</w:t>
      </w:r>
      <w:r>
        <w:rPr>
          <w:rFonts w:hint="eastAsia"/>
          <w:u w:val="single" w:color="auto"/>
        </w:rPr>
        <w:t>防災拠点となる市庁舎等について、発災後に果たす機能を勘案し、建築物の構造の強度の確保や非構造部材の耐震対策等により、地震後に継続使用できるための改修等を促進する</w:t>
      </w:r>
      <w:r>
        <w:rPr>
          <w:rFonts w:hint="eastAsia"/>
        </w:rPr>
        <w:t>記載を追加した。</w:t>
      </w:r>
    </w:p>
    <w:p>
      <w:pPr>
        <w:pStyle w:val="0"/>
        <w:ind w:right="-1"/>
        <w:rPr>
          <w:rFonts w:hint="default"/>
        </w:rPr>
      </w:pPr>
    </w:p>
    <w:p>
      <w:pPr>
        <w:pStyle w:val="0"/>
        <w:ind w:left="480" w:right="-1" w:hanging="480" w:hangingChars="200"/>
        <w:rPr>
          <w:rFonts w:hint="default" w:ascii="ＭＳ ゴシック" w:hAnsi="ＭＳ ゴシック" w:eastAsia="ＭＳ ゴシック"/>
        </w:rPr>
      </w:pPr>
      <w:r>
        <w:rPr>
          <w:rFonts w:hint="eastAsia"/>
        </w:rPr>
        <w:t>　</w:t>
      </w:r>
      <w:r>
        <w:rPr>
          <w:rFonts w:hint="eastAsia" w:ascii="ＭＳ ゴシック" w:hAnsi="ＭＳ ゴシック" w:eastAsia="ＭＳ ゴシック"/>
        </w:rPr>
        <w:t>＜主な修正箇所＞</w:t>
      </w:r>
    </w:p>
    <w:tbl>
      <w:tblPr>
        <w:tblStyle w:val="11"/>
        <w:tblW w:w="9128" w:type="dxa"/>
        <w:jc w:val="left"/>
        <w:tblInd w:w="48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908"/>
        <w:gridCol w:w="5520"/>
        <w:gridCol w:w="720"/>
        <w:gridCol w:w="980"/>
      </w:tblGrid>
      <w:tr>
        <w:trPr>
          <w:trHeight w:val="333" w:hRule="atLeast"/>
        </w:trPr>
        <w:tc>
          <w:tcPr>
            <w:tcW w:w="190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left"/>
              <w:rPr>
                <w:rFonts w:hint="default"/>
              </w:rPr>
            </w:pPr>
            <w:r>
              <w:rPr>
                <w:rFonts w:hint="eastAsia"/>
              </w:rPr>
              <w:t>種類</w:t>
            </w:r>
          </w:p>
        </w:tc>
        <w:tc>
          <w:tcPr>
            <w:tcW w:w="55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
              <w:rPr>
                <w:rFonts w:hint="default"/>
              </w:rPr>
            </w:pPr>
            <w:r>
              <w:rPr>
                <w:rFonts w:hint="eastAsia"/>
              </w:rPr>
              <w:t>編・章</w:t>
            </w:r>
          </w:p>
        </w:tc>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要旨</w:t>
            </w:r>
          </w:p>
        </w:tc>
        <w:tc>
          <w:tcPr>
            <w:tcW w:w="9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修正案</w:t>
            </w:r>
          </w:p>
        </w:tc>
      </w:tr>
      <w:tr>
        <w:trPr>
          <w:trHeight w:val="666" w:hRule="atLeast"/>
        </w:trPr>
        <w:tc>
          <w:tcPr>
            <w:tcW w:w="1908"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left"/>
              <w:rPr>
                <w:rFonts w:hint="default"/>
              </w:rPr>
            </w:pPr>
            <w:r>
              <w:rPr>
                <w:rFonts w:hint="eastAsia"/>
              </w:rPr>
              <w:t>■地震・津波編</w:t>
            </w:r>
          </w:p>
        </w:tc>
        <w:tc>
          <w:tcPr>
            <w:tcW w:w="5520"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
              <w:rPr>
                <w:rFonts w:hint="default"/>
              </w:rPr>
            </w:pPr>
            <w:r>
              <w:rPr>
                <w:rFonts w:hint="eastAsia"/>
              </w:rPr>
              <w:t>第２編</w:t>
            </w:r>
            <w:r>
              <w:rPr>
                <w:rFonts w:hint="eastAsia"/>
              </w:rPr>
              <w:t xml:space="preserve"> </w:t>
            </w:r>
            <w:r>
              <w:rPr>
                <w:rFonts w:hint="eastAsia"/>
              </w:rPr>
              <w:t>第２章　建築物等の安全化　</w:t>
            </w:r>
          </w:p>
        </w:tc>
        <w:tc>
          <w:tcPr>
            <w:tcW w:w="7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1" w:rightChars="0" w:firstLineChars="0"/>
              <w:jc w:val="left"/>
              <w:rPr>
                <w:rFonts w:hint="default"/>
              </w:rPr>
            </w:pPr>
            <w:r>
              <w:rPr>
                <w:rFonts w:hint="eastAsia"/>
              </w:rPr>
              <w:t>Ｐ</w:t>
            </w:r>
            <w:r>
              <w:rPr>
                <w:rFonts w:hint="eastAsia"/>
              </w:rPr>
              <w:t>8</w:t>
            </w:r>
          </w:p>
          <w:p>
            <w:pPr>
              <w:pStyle w:val="0"/>
              <w:ind w:left="0" w:leftChars="0" w:right="-1" w:rightChars="0" w:firstLineChars="0"/>
              <w:jc w:val="left"/>
              <w:rPr>
                <w:rFonts w:hint="default"/>
              </w:rPr>
            </w:pPr>
            <w:r>
              <w:rPr>
                <w:rFonts w:hint="eastAsia"/>
              </w:rPr>
              <w:t>～</w:t>
            </w:r>
            <w:r>
              <w:rPr>
                <w:rFonts w:hint="eastAsia"/>
              </w:rPr>
              <w:t>9</w:t>
            </w:r>
          </w:p>
        </w:tc>
        <w:tc>
          <w:tcPr>
            <w:tcW w:w="9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P134</w:t>
            </w:r>
          </w:p>
        </w:tc>
      </w:tr>
    </w:tbl>
    <w:p>
      <w:pPr>
        <w:pStyle w:val="0"/>
        <w:ind w:left="480" w:right="-1" w:hanging="480" w:hangingChars="200"/>
        <w:rPr>
          <w:rFonts w:hint="default" w:ascii="ＭＳ ゴシック" w:hAnsi="ＭＳ ゴシック" w:eastAsia="ＭＳ ゴシック"/>
        </w:rPr>
      </w:pPr>
    </w:p>
    <w:p>
      <w:pPr>
        <w:pStyle w:val="0"/>
        <w:ind w:left="480" w:right="-1" w:hanging="480" w:hangingChars="200"/>
        <w:rPr>
          <w:rFonts w:hint="default" w:ascii="ＭＳ ゴシック" w:hAnsi="ＭＳ ゴシック" w:eastAsia="ＭＳ ゴシック"/>
        </w:rPr>
      </w:pPr>
    </w:p>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shd w:val="pct15" w:color="auto" w:fill="FFFFFF"/>
        </w:rPr>
        <w:t>５　学生等が日常生活で災害について学ぶ機会の充実　　　　　　　　　　　　　　　　</w:t>
      </w:r>
    </w:p>
    <w:p>
      <w:pPr>
        <w:pStyle w:val="0"/>
        <w:ind w:left="480" w:right="-1" w:hanging="480" w:hangingChars="200"/>
        <w:rPr>
          <w:rFonts w:hint="default"/>
        </w:rPr>
      </w:pPr>
      <w:r>
        <w:rPr>
          <w:rFonts w:hint="eastAsia"/>
        </w:rPr>
        <w:t>　○熊本地震の被災地では、体制が充分でないままボランティアセンターが立ち上がった。また、ゴールデンウィークを過ぎた頃にボランティアの数が急激に減り、ボランティアを安定的に確保することが難しかった。</w:t>
      </w:r>
    </w:p>
    <w:p>
      <w:pPr>
        <w:pStyle w:val="0"/>
        <w:ind w:left="480" w:right="-1" w:hanging="480" w:hangingChars="200"/>
        <w:rPr>
          <w:rFonts w:hint="default"/>
        </w:rPr>
      </w:pPr>
      <w:r>
        <w:rPr>
          <w:rFonts w:hint="eastAsia"/>
        </w:rPr>
        <w:t>　○これを踏まえ、</w:t>
      </w:r>
      <w:r>
        <w:rPr>
          <w:rFonts w:hint="eastAsia"/>
          <w:u w:val="single" w:color="auto"/>
        </w:rPr>
        <w:t>平時から防災に関するＮＰＯ等との連携を進めるとともに、災害時には多様な分野のＮＰＯ等とも協力体制を確保できるよう連携体制の整備に努める</w:t>
      </w:r>
      <w:r>
        <w:rPr>
          <w:rFonts w:hint="eastAsia"/>
        </w:rPr>
        <w:t>記載を追加する。また、被災地での活動において、若年層の活動がとりわけ期待されていることから、</w:t>
      </w:r>
      <w:r>
        <w:rPr>
          <w:rFonts w:hint="eastAsia"/>
          <w:u w:val="single" w:color="auto"/>
        </w:rPr>
        <w:t>学生等が日常生活で災害について学ぶ機会を充実させることとする</w:t>
      </w:r>
      <w:r>
        <w:rPr>
          <w:rFonts w:hint="eastAsia"/>
        </w:rPr>
        <w:t>記載を追加した。</w:t>
      </w:r>
    </w:p>
    <w:p>
      <w:pPr>
        <w:pStyle w:val="0"/>
        <w:ind w:right="-1"/>
        <w:rPr>
          <w:rFonts w:hint="default"/>
        </w:rPr>
      </w:pPr>
    </w:p>
    <w:p>
      <w:pPr>
        <w:pStyle w:val="0"/>
        <w:ind w:right="-1"/>
        <w:rPr>
          <w:rFonts w:hint="default"/>
        </w:rPr>
      </w:pPr>
    </w:p>
    <w:p>
      <w:pPr>
        <w:pStyle w:val="0"/>
        <w:ind w:right="-1"/>
        <w:rPr>
          <w:rFonts w:hint="default"/>
        </w:rPr>
      </w:pPr>
    </w:p>
    <w:p>
      <w:pPr>
        <w:pStyle w:val="0"/>
        <w:ind w:right="-1"/>
        <w:rPr>
          <w:rFonts w:hint="default"/>
        </w:rPr>
      </w:pPr>
    </w:p>
    <w:p>
      <w:pPr>
        <w:pStyle w:val="0"/>
        <w:ind w:left="480" w:right="-1" w:hanging="480" w:hangingChars="200"/>
        <w:rPr>
          <w:rFonts w:hint="default" w:ascii="ＭＳ ゴシック" w:hAnsi="ＭＳ ゴシック" w:eastAsia="ＭＳ ゴシック"/>
        </w:rPr>
      </w:pPr>
      <w:r>
        <w:rPr>
          <w:rFonts w:hint="eastAsia"/>
        </w:rPr>
        <w:t>　</w:t>
      </w:r>
      <w:r>
        <w:rPr>
          <w:rFonts w:hint="eastAsia" w:ascii="ＭＳ ゴシック" w:hAnsi="ＭＳ ゴシック" w:eastAsia="ＭＳ ゴシック"/>
        </w:rPr>
        <w:t>＜主な修正箇所＞</w:t>
      </w:r>
    </w:p>
    <w:tbl>
      <w:tblPr>
        <w:tblStyle w:val="11"/>
        <w:tblW w:w="9128" w:type="dxa"/>
        <w:jc w:val="left"/>
        <w:tblInd w:w="48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908"/>
        <w:gridCol w:w="5280"/>
        <w:gridCol w:w="840"/>
        <w:gridCol w:w="1100"/>
      </w:tblGrid>
      <w:tr>
        <w:trPr>
          <w:trHeight w:val="333" w:hRule="atLeast"/>
        </w:trPr>
        <w:tc>
          <w:tcPr>
            <w:tcW w:w="190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left"/>
              <w:rPr>
                <w:rFonts w:hint="default"/>
              </w:rPr>
            </w:pPr>
            <w:r>
              <w:rPr>
                <w:rFonts w:hint="eastAsia"/>
              </w:rPr>
              <w:t>種類</w:t>
            </w:r>
          </w:p>
        </w:tc>
        <w:tc>
          <w:tcPr>
            <w:tcW w:w="52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
              <w:rPr>
                <w:rFonts w:hint="default"/>
              </w:rPr>
            </w:pPr>
            <w:r>
              <w:rPr>
                <w:rFonts w:hint="eastAsia"/>
              </w:rPr>
              <w:t>編・章</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要旨</w:t>
            </w:r>
          </w:p>
        </w:tc>
        <w:tc>
          <w:tcPr>
            <w:tcW w:w="11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修正案</w:t>
            </w:r>
          </w:p>
        </w:tc>
      </w:tr>
      <w:tr>
        <w:trPr>
          <w:trHeight w:val="333" w:hRule="atLeast"/>
        </w:trPr>
        <w:tc>
          <w:tcPr>
            <w:tcW w:w="190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left"/>
              <w:rPr>
                <w:rFonts w:hint="default"/>
              </w:rPr>
            </w:pPr>
            <w:r>
              <w:rPr>
                <w:rFonts w:hint="eastAsia"/>
              </w:rPr>
              <w:t>■風水害等編</w:t>
            </w:r>
          </w:p>
        </w:tc>
        <w:tc>
          <w:tcPr>
            <w:tcW w:w="52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
              <w:rPr>
                <w:rFonts w:hint="default"/>
              </w:rPr>
            </w:pPr>
            <w:r>
              <w:rPr>
                <w:rFonts w:hint="eastAsia"/>
              </w:rPr>
              <w:t>第２編</w:t>
            </w:r>
            <w:r>
              <w:rPr>
                <w:rFonts w:hint="eastAsia"/>
              </w:rPr>
              <w:t xml:space="preserve"> </w:t>
            </w:r>
            <w:r>
              <w:rPr>
                <w:rFonts w:hint="eastAsia"/>
              </w:rPr>
              <w:t>第１章　防災協働社会の形成促進</w:t>
            </w: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1" w:rightChars="0" w:firstLineChars="0"/>
              <w:jc w:val="left"/>
              <w:rPr>
                <w:rFonts w:hint="default"/>
              </w:rPr>
            </w:pPr>
            <w:r>
              <w:rPr>
                <w:rFonts w:hint="eastAsia"/>
              </w:rPr>
              <w:t>Ｐ</w:t>
            </w:r>
            <w:r>
              <w:rPr>
                <w:rFonts w:hint="eastAsia"/>
              </w:rPr>
              <w:t>9</w:t>
            </w:r>
          </w:p>
          <w:p>
            <w:pPr>
              <w:pStyle w:val="0"/>
              <w:ind w:left="0" w:leftChars="0" w:right="-1" w:rightChars="0" w:firstLineChars="0"/>
              <w:jc w:val="left"/>
              <w:rPr>
                <w:rFonts w:hint="default"/>
              </w:rPr>
            </w:pPr>
            <w:r>
              <w:rPr>
                <w:rFonts w:hint="eastAsia"/>
              </w:rPr>
              <w:t>～</w:t>
            </w:r>
            <w:r>
              <w:rPr>
                <w:rFonts w:hint="eastAsia"/>
              </w:rPr>
              <w:t>10</w:t>
            </w:r>
          </w:p>
        </w:tc>
        <w:tc>
          <w:tcPr>
            <w:tcW w:w="11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P10</w:t>
            </w:r>
          </w:p>
          <w:p>
            <w:pPr>
              <w:pStyle w:val="0"/>
              <w:rPr>
                <w:rFonts w:hint="eastAsia"/>
              </w:rPr>
            </w:pPr>
            <w:r>
              <w:rPr>
                <w:rFonts w:hint="eastAsia"/>
              </w:rPr>
              <w:t>P11</w:t>
            </w:r>
          </w:p>
        </w:tc>
      </w:tr>
      <w:tr>
        <w:trPr/>
        <w:tc>
          <w:tcPr>
            <w:tcW w:w="190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left"/>
              <w:rPr>
                <w:rFonts w:hint="default"/>
              </w:rPr>
            </w:pPr>
            <w:r>
              <w:rPr>
                <w:rFonts w:hint="eastAsia"/>
              </w:rPr>
              <w:t>■地震・津波編</w:t>
            </w:r>
          </w:p>
        </w:tc>
        <w:tc>
          <w:tcPr>
            <w:tcW w:w="52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
              <w:rPr>
                <w:rFonts w:hint="default"/>
              </w:rPr>
            </w:pPr>
            <w:r>
              <w:rPr>
                <w:rFonts w:hint="eastAsia"/>
              </w:rPr>
              <w:t>第２編</w:t>
            </w:r>
            <w:r>
              <w:rPr>
                <w:rFonts w:hint="eastAsia"/>
              </w:rPr>
              <w:t xml:space="preserve"> </w:t>
            </w:r>
            <w:r>
              <w:rPr>
                <w:rFonts w:hint="eastAsia"/>
              </w:rPr>
              <w:t>第１章　防災協働社会の形成促進</w:t>
            </w: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P129</w:t>
            </w:r>
          </w:p>
          <w:p>
            <w:pPr>
              <w:pStyle w:val="0"/>
              <w:rPr>
                <w:rFonts w:hint="default"/>
              </w:rPr>
            </w:pPr>
            <w:r>
              <w:rPr>
                <w:rFonts w:hint="eastAsia"/>
              </w:rPr>
              <w:t>P130</w:t>
            </w:r>
          </w:p>
        </w:tc>
      </w:tr>
    </w:tbl>
    <w:p>
      <w:pPr>
        <w:pStyle w:val="0"/>
        <w:ind w:left="480" w:right="-1" w:hanging="480" w:hangingChars="200"/>
        <w:rPr>
          <w:rFonts w:hint="default" w:ascii="ＭＳ ゴシック" w:hAnsi="ＭＳ ゴシック" w:eastAsia="ＭＳ ゴシック"/>
        </w:rPr>
      </w:pPr>
    </w:p>
    <w:p>
      <w:pPr>
        <w:pStyle w:val="0"/>
        <w:ind w:right="-1"/>
        <w:rPr>
          <w:rFonts w:hint="default"/>
        </w:rPr>
      </w:pPr>
    </w:p>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shd w:val="pct15" w:color="auto" w:fill="FFFFFF"/>
        </w:rPr>
        <w:t>６　民間事業者等と連携した防災意識の啓発活動　　　　　　　　　　　　　　　　　　</w:t>
      </w:r>
    </w:p>
    <w:p>
      <w:pPr>
        <w:pStyle w:val="0"/>
        <w:ind w:left="480" w:right="-1" w:hanging="480" w:hangingChars="200"/>
        <w:rPr>
          <w:rFonts w:hint="default"/>
        </w:rPr>
      </w:pPr>
      <w:r>
        <w:rPr>
          <w:rFonts w:hint="eastAsia"/>
        </w:rPr>
        <w:t>　○熊本地震では災害に備えた住宅の耐震化や家具等の転倒防止対策などの取組みが不十分であった。</w:t>
      </w:r>
    </w:p>
    <w:p>
      <w:pPr>
        <w:pStyle w:val="0"/>
        <w:ind w:left="480" w:right="-1" w:hanging="480" w:hangingChars="200"/>
        <w:rPr>
          <w:rFonts w:hint="default"/>
        </w:rPr>
      </w:pPr>
      <w:r>
        <w:rPr>
          <w:rFonts w:hint="eastAsia"/>
        </w:rPr>
        <w:t>　○これを踏まえ、災害発生時に市民が的確な判断に基づき行動できるよう、</w:t>
      </w:r>
      <w:r>
        <w:rPr>
          <w:rFonts w:hint="eastAsia"/>
          <w:u w:val="single" w:color="auto"/>
        </w:rPr>
        <w:t>民間事業者等と連携して家具等の転倒防止対策等の情報発信を行う</w:t>
      </w:r>
      <w:r>
        <w:rPr>
          <w:rFonts w:hint="eastAsia"/>
        </w:rPr>
        <w:t>記載を追加するなど、必要な修正を行った。</w:t>
      </w:r>
    </w:p>
    <w:p>
      <w:pPr>
        <w:pStyle w:val="0"/>
        <w:ind w:right="-1"/>
        <w:rPr>
          <w:rFonts w:hint="default"/>
        </w:rPr>
      </w:pPr>
    </w:p>
    <w:p>
      <w:pPr>
        <w:pStyle w:val="0"/>
        <w:ind w:left="480" w:right="-1" w:hanging="480" w:hangingChars="200"/>
        <w:rPr>
          <w:rFonts w:hint="default" w:ascii="ＭＳ ゴシック" w:hAnsi="ＭＳ ゴシック" w:eastAsia="ＭＳ ゴシック"/>
        </w:rPr>
      </w:pPr>
      <w:r>
        <w:rPr>
          <w:rFonts w:hint="eastAsia"/>
        </w:rPr>
        <w:t>　</w:t>
      </w:r>
      <w:r>
        <w:rPr>
          <w:rFonts w:hint="eastAsia" w:ascii="ＭＳ ゴシック" w:hAnsi="ＭＳ ゴシック" w:eastAsia="ＭＳ ゴシック"/>
        </w:rPr>
        <w:t>＜主な修正箇所＞</w:t>
      </w:r>
    </w:p>
    <w:tbl>
      <w:tblPr>
        <w:tblStyle w:val="11"/>
        <w:tblW w:w="9128" w:type="dxa"/>
        <w:jc w:val="left"/>
        <w:tblInd w:w="48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908"/>
        <w:gridCol w:w="5520"/>
        <w:gridCol w:w="720"/>
        <w:gridCol w:w="980"/>
      </w:tblGrid>
      <w:tr>
        <w:trPr>
          <w:trHeight w:val="333" w:hRule="atLeast"/>
        </w:trPr>
        <w:tc>
          <w:tcPr>
            <w:tcW w:w="190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left"/>
              <w:rPr>
                <w:rFonts w:hint="default"/>
              </w:rPr>
            </w:pPr>
            <w:r>
              <w:rPr>
                <w:rFonts w:hint="eastAsia"/>
              </w:rPr>
              <w:t>種類</w:t>
            </w:r>
          </w:p>
        </w:tc>
        <w:tc>
          <w:tcPr>
            <w:tcW w:w="55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
              <w:rPr>
                <w:rFonts w:hint="default"/>
              </w:rPr>
            </w:pPr>
            <w:r>
              <w:rPr>
                <w:rFonts w:hint="eastAsia"/>
              </w:rPr>
              <w:t>編・章</w:t>
            </w:r>
          </w:p>
        </w:tc>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要旨</w:t>
            </w:r>
          </w:p>
        </w:tc>
        <w:tc>
          <w:tcPr>
            <w:tcW w:w="9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修正案</w:t>
            </w:r>
          </w:p>
        </w:tc>
      </w:tr>
      <w:tr>
        <w:trPr>
          <w:trHeight w:val="666" w:hRule="atLeast"/>
        </w:trPr>
        <w:tc>
          <w:tcPr>
            <w:tcW w:w="1908"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left"/>
              <w:rPr>
                <w:rFonts w:hint="default"/>
              </w:rPr>
            </w:pPr>
            <w:r>
              <w:rPr>
                <w:rFonts w:hint="eastAsia"/>
              </w:rPr>
              <w:t>■地震・津波編</w:t>
            </w:r>
          </w:p>
        </w:tc>
        <w:tc>
          <w:tcPr>
            <w:tcW w:w="5520"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
              <w:rPr>
                <w:rFonts w:hint="default"/>
              </w:rPr>
            </w:pPr>
            <w:r>
              <w:rPr>
                <w:rFonts w:hint="eastAsia"/>
              </w:rPr>
              <w:t>第２編</w:t>
            </w:r>
            <w:r>
              <w:rPr>
                <w:rFonts w:hint="eastAsia"/>
              </w:rPr>
              <w:t xml:space="preserve"> </w:t>
            </w:r>
            <w:r>
              <w:rPr>
                <w:rFonts w:hint="eastAsia"/>
              </w:rPr>
              <w:t>第</w:t>
            </w:r>
            <w:r>
              <w:rPr>
                <w:rFonts w:hint="eastAsia"/>
              </w:rPr>
              <w:t>10</w:t>
            </w:r>
            <w:r>
              <w:rPr>
                <w:rFonts w:hint="eastAsia"/>
              </w:rPr>
              <w:t>章　防災訓練及び防災意識の向上　</w:t>
            </w:r>
          </w:p>
        </w:tc>
        <w:tc>
          <w:tcPr>
            <w:tcW w:w="7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1" w:rightChars="0" w:firstLineChars="0"/>
              <w:jc w:val="left"/>
              <w:rPr>
                <w:rFonts w:hint="default"/>
              </w:rPr>
            </w:pPr>
            <w:r>
              <w:rPr>
                <w:rFonts w:hint="eastAsia"/>
              </w:rPr>
              <w:t>Ｐ</w:t>
            </w:r>
            <w:r>
              <w:rPr>
                <w:rFonts w:hint="eastAsia"/>
              </w:rPr>
              <w:t>10</w:t>
            </w:r>
          </w:p>
        </w:tc>
        <w:tc>
          <w:tcPr>
            <w:tcW w:w="9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P161</w:t>
            </w:r>
          </w:p>
        </w:tc>
      </w:tr>
    </w:tbl>
    <w:p>
      <w:pPr>
        <w:pStyle w:val="0"/>
        <w:ind w:left="480" w:right="-1" w:hanging="480" w:hangingChars="200"/>
        <w:rPr>
          <w:rFonts w:hint="default" w:ascii="ＭＳ ゴシック" w:hAnsi="ＭＳ ゴシック" w:eastAsia="ＭＳ ゴシック"/>
        </w:rPr>
      </w:pPr>
    </w:p>
    <w:p>
      <w:pPr>
        <w:pStyle w:val="0"/>
        <w:ind w:right="-1"/>
        <w:rPr>
          <w:rFonts w:hint="default"/>
        </w:rPr>
      </w:pPr>
    </w:p>
    <w:p>
      <w:pPr>
        <w:pStyle w:val="1"/>
        <w:rPr>
          <w:rFonts w:hint="default"/>
          <w:b w:val="1"/>
          <w:u w:val="single" w:color="auto"/>
        </w:rPr>
      </w:pPr>
      <w:r>
        <w:rPr>
          <w:rFonts w:hint="eastAsia"/>
          <w:b w:val="1"/>
          <w:u w:val="single" w:color="auto"/>
        </w:rPr>
        <w:t>Ⅲ　愛知県の取り組みに係る修正事項</w:t>
      </w:r>
    </w:p>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shd w:val="pct15" w:color="auto" w:fill="FFFFFF"/>
        </w:rPr>
        <w:t>１　災害廃棄物処理計画の策定　　　　　　　　　　　　　　　　　　　　　　　　　　</w:t>
      </w:r>
    </w:p>
    <w:p>
      <w:pPr>
        <w:pStyle w:val="0"/>
        <w:ind w:left="480" w:right="-1" w:hanging="480" w:hangingChars="200"/>
        <w:rPr>
          <w:rFonts w:hint="default"/>
        </w:rPr>
      </w:pPr>
      <w:r>
        <w:rPr>
          <w:rFonts w:hint="eastAsia"/>
        </w:rPr>
        <w:t>　○市が災害廃棄物対策を行うに際しては、県が平成</w:t>
      </w:r>
      <w:r>
        <w:rPr>
          <w:rFonts w:hint="eastAsia"/>
        </w:rPr>
        <w:t>28</w:t>
      </w:r>
      <w:r>
        <w:rPr>
          <w:rFonts w:hint="eastAsia"/>
        </w:rPr>
        <w:t>年</w:t>
      </w:r>
      <w:r>
        <w:rPr>
          <w:rFonts w:hint="eastAsia"/>
        </w:rPr>
        <w:t>10</w:t>
      </w:r>
      <w:r>
        <w:rPr>
          <w:rFonts w:hint="eastAsia"/>
        </w:rPr>
        <w:t>月に作成した「愛知県災害廃棄物処理計画」に基づき本市の災害廃棄物処理計画を作成する。また、県が行う技術的援助を受け適正・かつ円滑・迅速に処理できるようにする。</w:t>
      </w:r>
    </w:p>
    <w:p>
      <w:pPr>
        <w:pStyle w:val="0"/>
        <w:ind w:left="480" w:leftChars="100" w:right="-1" w:rightChars="0" w:hanging="240" w:hangingChars="100"/>
        <w:rPr>
          <w:rFonts w:hint="default"/>
        </w:rPr>
      </w:pPr>
      <w:r>
        <w:rPr>
          <w:rFonts w:hint="eastAsia"/>
          <w:u w:val="single" w:color="auto"/>
        </w:rPr>
        <w:t>○県が実施する、人材育成・訓練に参加させる等</w:t>
      </w:r>
      <w:r>
        <w:rPr>
          <w:rFonts w:hint="eastAsia"/>
        </w:rPr>
        <w:t>の記載を追加するなど、必要な修正を行った。</w:t>
      </w:r>
    </w:p>
    <w:p>
      <w:pPr>
        <w:pStyle w:val="0"/>
        <w:ind w:right="-1"/>
        <w:rPr>
          <w:rFonts w:hint="default"/>
        </w:rPr>
      </w:pPr>
    </w:p>
    <w:p>
      <w:pPr>
        <w:pStyle w:val="0"/>
        <w:ind w:left="480" w:right="-1" w:hanging="480" w:hangingChars="200"/>
        <w:rPr>
          <w:rFonts w:hint="default" w:ascii="ＭＳ ゴシック" w:hAnsi="ＭＳ ゴシック" w:eastAsia="ＭＳ ゴシック"/>
        </w:rPr>
      </w:pPr>
      <w:r>
        <w:rPr>
          <w:rFonts w:hint="eastAsia"/>
        </w:rPr>
        <w:t>　</w:t>
      </w:r>
      <w:r>
        <w:rPr>
          <w:rFonts w:hint="eastAsia" w:ascii="ＭＳ ゴシック" w:hAnsi="ＭＳ ゴシック" w:eastAsia="ＭＳ ゴシック"/>
        </w:rPr>
        <w:t>＜主な修正箇所＞</w:t>
      </w:r>
    </w:p>
    <w:tbl>
      <w:tblPr>
        <w:tblStyle w:val="11"/>
        <w:tblW w:w="9128" w:type="dxa"/>
        <w:jc w:val="left"/>
        <w:tblInd w:w="48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908"/>
        <w:gridCol w:w="5520"/>
        <w:gridCol w:w="720"/>
        <w:gridCol w:w="980"/>
      </w:tblGrid>
      <w:tr>
        <w:trPr>
          <w:trHeight w:val="333" w:hRule="atLeast"/>
        </w:trPr>
        <w:tc>
          <w:tcPr>
            <w:tcW w:w="190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left"/>
              <w:rPr>
                <w:rFonts w:hint="default"/>
              </w:rPr>
            </w:pPr>
            <w:r>
              <w:rPr>
                <w:rFonts w:hint="eastAsia"/>
              </w:rPr>
              <w:t>種類</w:t>
            </w:r>
          </w:p>
        </w:tc>
        <w:tc>
          <w:tcPr>
            <w:tcW w:w="55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
              <w:rPr>
                <w:rFonts w:hint="default"/>
              </w:rPr>
            </w:pPr>
            <w:r>
              <w:rPr>
                <w:rFonts w:hint="eastAsia"/>
              </w:rPr>
              <w:t>編・章</w:t>
            </w:r>
          </w:p>
        </w:tc>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要旨</w:t>
            </w:r>
          </w:p>
        </w:tc>
        <w:tc>
          <w:tcPr>
            <w:tcW w:w="9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修正案</w:t>
            </w:r>
          </w:p>
        </w:tc>
      </w:tr>
      <w:tr>
        <w:trPr>
          <w:trHeight w:val="333" w:hRule="atLeast"/>
        </w:trPr>
        <w:tc>
          <w:tcPr>
            <w:tcW w:w="190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left"/>
              <w:rPr>
                <w:rFonts w:hint="default"/>
              </w:rPr>
            </w:pPr>
            <w:r>
              <w:rPr>
                <w:rFonts w:hint="eastAsia"/>
              </w:rPr>
              <w:t>■風水害等編</w:t>
            </w:r>
          </w:p>
        </w:tc>
        <w:tc>
          <w:tcPr>
            <w:tcW w:w="55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
              <w:rPr>
                <w:rFonts w:hint="default"/>
              </w:rPr>
            </w:pPr>
            <w:r>
              <w:rPr>
                <w:rFonts w:hint="eastAsia"/>
              </w:rPr>
              <w:t>第２編第７章</w:t>
            </w:r>
            <w:r>
              <w:rPr>
                <w:rFonts w:hint="eastAsia"/>
                <w:spacing w:val="1"/>
                <w:w w:val="66"/>
                <w:kern w:val="0"/>
                <w:fitText w:val="3840" w:id="3"/>
              </w:rPr>
              <w:t>応急対策活動等のための施設、資機材、体制等の整</w:t>
            </w:r>
            <w:r>
              <w:rPr>
                <w:rFonts w:hint="eastAsia"/>
                <w:spacing w:val="7"/>
                <w:w w:val="66"/>
                <w:kern w:val="0"/>
                <w:fitText w:val="3840" w:id="3"/>
              </w:rPr>
              <w:t>備</w:t>
            </w:r>
          </w:p>
        </w:tc>
        <w:tc>
          <w:tcPr>
            <w:tcW w:w="7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1" w:rightChars="0" w:firstLineChars="0"/>
              <w:jc w:val="left"/>
              <w:rPr>
                <w:rFonts w:hint="default"/>
              </w:rPr>
            </w:pPr>
            <w:r>
              <w:rPr>
                <w:rFonts w:hint="eastAsia"/>
              </w:rPr>
              <w:t>Ｐ</w:t>
            </w:r>
            <w:r>
              <w:rPr>
                <w:rFonts w:hint="eastAsia"/>
              </w:rPr>
              <w:t>11</w:t>
            </w:r>
          </w:p>
        </w:tc>
        <w:tc>
          <w:tcPr>
            <w:tcW w:w="9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P24</w:t>
            </w:r>
          </w:p>
        </w:tc>
      </w:tr>
      <w:tr>
        <w:trPr/>
        <w:tc>
          <w:tcPr>
            <w:tcW w:w="190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left"/>
              <w:rPr>
                <w:rFonts w:hint="default"/>
              </w:rPr>
            </w:pPr>
            <w:r>
              <w:rPr>
                <w:rFonts w:hint="eastAsia"/>
              </w:rPr>
              <w:t>■地震・津波編</w:t>
            </w:r>
          </w:p>
        </w:tc>
        <w:tc>
          <w:tcPr>
            <w:tcW w:w="55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
              <w:rPr>
                <w:rFonts w:hint="default"/>
              </w:rPr>
            </w:pPr>
            <w:r>
              <w:rPr>
                <w:rFonts w:hint="eastAsia"/>
              </w:rPr>
              <w:t>第２編第５章</w:t>
            </w:r>
            <w:r>
              <w:rPr>
                <w:rFonts w:hint="eastAsia"/>
                <w:spacing w:val="1"/>
                <w:w w:val="66"/>
                <w:kern w:val="0"/>
                <w:fitText w:val="3840" w:id="4"/>
              </w:rPr>
              <w:t>応急対策活動等のための施設、資機材、体制等の整</w:t>
            </w:r>
            <w:r>
              <w:rPr>
                <w:rFonts w:hint="eastAsia"/>
                <w:spacing w:val="7"/>
                <w:w w:val="66"/>
                <w:kern w:val="0"/>
                <w:fitText w:val="3840" w:id="4"/>
              </w:rPr>
              <w:t>備</w:t>
            </w:r>
          </w:p>
        </w:tc>
        <w:tc>
          <w:tcPr>
            <w:tcW w:w="7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9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P147</w:t>
            </w:r>
          </w:p>
        </w:tc>
      </w:tr>
    </w:tbl>
    <w:p>
      <w:pPr>
        <w:pStyle w:val="0"/>
        <w:ind w:left="480" w:right="-1" w:hanging="480" w:hangingChars="200"/>
        <w:rPr>
          <w:rFonts w:hint="default" w:ascii="ＭＳ ゴシック" w:hAnsi="ＭＳ ゴシック" w:eastAsia="ＭＳ ゴシック"/>
        </w:rPr>
      </w:pPr>
    </w:p>
    <w:p>
      <w:pPr>
        <w:pStyle w:val="0"/>
        <w:ind w:left="480" w:right="-1" w:hanging="480" w:hangingChars="200"/>
        <w:rPr>
          <w:rFonts w:hint="default" w:ascii="ＭＳ ゴシック" w:hAnsi="ＭＳ ゴシック" w:eastAsia="ＭＳ ゴシック"/>
        </w:rPr>
      </w:pPr>
    </w:p>
    <w:p>
      <w:pPr>
        <w:pStyle w:val="0"/>
        <w:ind w:left="480" w:right="-1" w:hanging="480" w:hangingChars="200"/>
        <w:rPr>
          <w:rFonts w:hint="default" w:ascii="ＭＳ ゴシック" w:hAnsi="ＭＳ ゴシック" w:eastAsia="ＭＳ ゴシック"/>
        </w:rPr>
      </w:pPr>
    </w:p>
    <w:p>
      <w:pPr>
        <w:pStyle w:val="0"/>
        <w:ind w:left="480" w:right="-1" w:hanging="480" w:hangingChars="200"/>
        <w:rPr>
          <w:rFonts w:hint="default" w:ascii="ＭＳ ゴシック" w:hAnsi="ＭＳ ゴシック" w:eastAsia="ＭＳ ゴシック"/>
        </w:rPr>
      </w:pPr>
    </w:p>
    <w:p>
      <w:pPr>
        <w:pStyle w:val="0"/>
        <w:ind w:left="480" w:right="-1" w:hanging="480" w:hangingChars="200"/>
        <w:rPr>
          <w:rFonts w:hint="default" w:ascii="ＭＳ ゴシック" w:hAnsi="ＭＳ ゴシック" w:eastAsia="ＭＳ ゴシック"/>
        </w:rPr>
      </w:pPr>
    </w:p>
    <w:p>
      <w:pPr>
        <w:pStyle w:val="0"/>
        <w:ind w:right="-1"/>
        <w:rPr>
          <w:rFonts w:hint="default" w:ascii="ＭＳ ゴシック" w:hAnsi="ＭＳ ゴシック" w:eastAsia="ＭＳ ゴシック"/>
          <w:b w:val="1"/>
          <w:shd w:val="pct15" w:color="auto" w:fill="FFFFFF"/>
        </w:rPr>
      </w:pPr>
    </w:p>
    <w:p>
      <w:pPr>
        <w:pStyle w:val="0"/>
        <w:ind w:right="-1"/>
        <w:rPr>
          <w:rFonts w:hint="default"/>
        </w:rPr>
      </w:pPr>
    </w:p>
    <w:p>
      <w:pPr>
        <w:pStyle w:val="0"/>
        <w:ind w:right="-1"/>
        <w:rPr>
          <w:rFonts w:hint="default"/>
        </w:rPr>
      </w:pPr>
    </w:p>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shd w:val="pct15" w:color="auto" w:fill="FFFFFF"/>
        </w:rPr>
        <w:t>２　復興体制の検討　　　　　　　　　　　　　　　　　　　　　　　　　　　</w:t>
      </w:r>
    </w:p>
    <w:p>
      <w:pPr>
        <w:pStyle w:val="0"/>
        <w:ind w:left="480" w:right="-1" w:hanging="480" w:hangingChars="200"/>
        <w:rPr>
          <w:rFonts w:hint="default"/>
        </w:rPr>
      </w:pPr>
      <w:r>
        <w:rPr>
          <w:rFonts w:hint="eastAsia"/>
        </w:rPr>
        <w:t>　○　県は、南海トラフ地震などの大規模災害が発生した場合、復興に向けた国等との連絡・調整を行うとともに、復興への取組を円滑かつ迅速に推進することが必要なため、平成</w:t>
      </w:r>
      <w:r>
        <w:rPr>
          <w:rFonts w:hint="eastAsia"/>
        </w:rPr>
        <w:t>28</w:t>
      </w:r>
      <w:r>
        <w:rPr>
          <w:rFonts w:hint="eastAsia"/>
        </w:rPr>
        <w:t>年度に、復興本部の体制や庁内各部局における各種復興施策の実施体制の大枠を定めた復興体制の検討を行った。</w:t>
      </w:r>
    </w:p>
    <w:p>
      <w:pPr>
        <w:pStyle w:val="0"/>
        <w:ind w:left="480" w:right="-1" w:hanging="480" w:hangingChars="200"/>
        <w:rPr>
          <w:rFonts w:hint="default"/>
        </w:rPr>
      </w:pPr>
      <w:r>
        <w:rPr>
          <w:rFonts w:hint="eastAsia"/>
        </w:rPr>
        <w:t>　○　これに伴い、本市においても、第４編「災害復旧・復興」に</w:t>
      </w:r>
      <w:r>
        <w:rPr>
          <w:rFonts w:hint="eastAsia"/>
          <w:u w:val="single" w:color="auto"/>
        </w:rPr>
        <w:t>復興体制及び復興計画の策定</w:t>
      </w:r>
      <w:r>
        <w:rPr>
          <w:rFonts w:hint="eastAsia"/>
        </w:rPr>
        <w:t>に係る記載を追加するなど、必要な修正を行った。</w:t>
      </w:r>
    </w:p>
    <w:p>
      <w:pPr>
        <w:pStyle w:val="0"/>
        <w:ind w:right="-1"/>
        <w:rPr>
          <w:rFonts w:hint="default"/>
        </w:rPr>
      </w:pPr>
    </w:p>
    <w:p>
      <w:pPr>
        <w:pStyle w:val="0"/>
        <w:ind w:left="480" w:right="-1" w:hanging="480" w:hangingChars="200"/>
        <w:rPr>
          <w:rFonts w:hint="default" w:ascii="ＭＳ ゴシック" w:hAnsi="ＭＳ ゴシック" w:eastAsia="ＭＳ ゴシック"/>
        </w:rPr>
      </w:pPr>
      <w:r>
        <w:rPr>
          <w:rFonts w:hint="eastAsia"/>
        </w:rPr>
        <w:t>　</w:t>
      </w:r>
      <w:r>
        <w:rPr>
          <w:rFonts w:hint="eastAsia" w:ascii="ＭＳ ゴシック" w:hAnsi="ＭＳ ゴシック" w:eastAsia="ＭＳ ゴシック"/>
        </w:rPr>
        <w:t>＜主な修正箇所＞</w:t>
      </w:r>
    </w:p>
    <w:tbl>
      <w:tblPr>
        <w:tblStyle w:val="11"/>
        <w:tblW w:w="9128" w:type="dxa"/>
        <w:jc w:val="left"/>
        <w:tblInd w:w="48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908"/>
        <w:gridCol w:w="5280"/>
        <w:gridCol w:w="840"/>
        <w:gridCol w:w="1100"/>
      </w:tblGrid>
      <w:tr>
        <w:trPr>
          <w:trHeight w:val="333" w:hRule="atLeast"/>
        </w:trPr>
        <w:tc>
          <w:tcPr>
            <w:tcW w:w="190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left"/>
              <w:rPr>
                <w:rFonts w:hint="default"/>
              </w:rPr>
            </w:pPr>
            <w:r>
              <w:rPr>
                <w:rFonts w:hint="eastAsia"/>
              </w:rPr>
              <w:t>種類</w:t>
            </w:r>
          </w:p>
        </w:tc>
        <w:tc>
          <w:tcPr>
            <w:tcW w:w="52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
              <w:rPr>
                <w:rFonts w:hint="default"/>
              </w:rPr>
            </w:pPr>
            <w:r>
              <w:rPr>
                <w:rFonts w:hint="eastAsia"/>
              </w:rPr>
              <w:t>編・章</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要旨</w:t>
            </w:r>
          </w:p>
        </w:tc>
        <w:tc>
          <w:tcPr>
            <w:tcW w:w="11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修正案</w:t>
            </w:r>
          </w:p>
        </w:tc>
      </w:tr>
      <w:tr>
        <w:trPr>
          <w:trHeight w:val="333" w:hRule="atLeast"/>
        </w:trPr>
        <w:tc>
          <w:tcPr>
            <w:tcW w:w="190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left"/>
              <w:rPr>
                <w:rFonts w:hint="default"/>
              </w:rPr>
            </w:pPr>
            <w:r>
              <w:rPr>
                <w:rFonts w:hint="eastAsia"/>
              </w:rPr>
              <w:t>■風水害等編</w:t>
            </w:r>
          </w:p>
        </w:tc>
        <w:tc>
          <w:tcPr>
            <w:tcW w:w="52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
              <w:rPr>
                <w:rFonts w:hint="default"/>
              </w:rPr>
            </w:pPr>
            <w:r>
              <w:rPr>
                <w:rFonts w:hint="eastAsia"/>
              </w:rPr>
              <w:t>第４編</w:t>
            </w:r>
            <w:r>
              <w:rPr>
                <w:rFonts w:hint="eastAsia"/>
              </w:rPr>
              <w:t xml:space="preserve"> </w:t>
            </w:r>
            <w:r>
              <w:rPr>
                <w:rFonts w:hint="eastAsia"/>
              </w:rPr>
              <w:t>第</w:t>
            </w:r>
            <w:r>
              <w:rPr>
                <w:rFonts w:hint="eastAsia"/>
              </w:rPr>
              <w:t xml:space="preserve"> </w:t>
            </w:r>
            <w:r>
              <w:rPr>
                <w:rFonts w:hint="eastAsia"/>
              </w:rPr>
              <w:t>１章　復興体制（新設）</w:t>
            </w: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1" w:rightChars="0" w:firstLineChars="0"/>
              <w:jc w:val="left"/>
              <w:rPr>
                <w:rFonts w:hint="default"/>
              </w:rPr>
            </w:pPr>
            <w:r>
              <w:rPr>
                <w:rFonts w:hint="eastAsia"/>
              </w:rPr>
              <w:t>Ｐ</w:t>
            </w:r>
            <w:r>
              <w:rPr>
                <w:rFonts w:hint="eastAsia"/>
              </w:rPr>
              <w:t>12</w:t>
            </w:r>
          </w:p>
        </w:tc>
        <w:tc>
          <w:tcPr>
            <w:tcW w:w="11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P108</w:t>
            </w:r>
          </w:p>
        </w:tc>
      </w:tr>
      <w:tr>
        <w:trPr/>
        <w:tc>
          <w:tcPr>
            <w:tcW w:w="190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left"/>
              <w:rPr>
                <w:rFonts w:hint="default"/>
              </w:rPr>
            </w:pPr>
            <w:r>
              <w:rPr>
                <w:rFonts w:hint="eastAsia"/>
              </w:rPr>
              <w:t>■地震・津波編</w:t>
            </w:r>
          </w:p>
        </w:tc>
        <w:tc>
          <w:tcPr>
            <w:tcW w:w="52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
              <w:rPr>
                <w:rFonts w:hint="default"/>
              </w:rPr>
            </w:pPr>
            <w:r>
              <w:rPr>
                <w:rFonts w:hint="eastAsia"/>
              </w:rPr>
              <w:t>第４編</w:t>
            </w:r>
            <w:r>
              <w:rPr>
                <w:rFonts w:hint="eastAsia"/>
              </w:rPr>
              <w:t xml:space="preserve"> </w:t>
            </w:r>
            <w:r>
              <w:rPr>
                <w:rFonts w:hint="eastAsia"/>
              </w:rPr>
              <w:t>第</w:t>
            </w:r>
            <w:r>
              <w:rPr>
                <w:rFonts w:hint="eastAsia"/>
              </w:rPr>
              <w:t xml:space="preserve"> </w:t>
            </w:r>
            <w:r>
              <w:rPr>
                <w:rFonts w:hint="eastAsia"/>
              </w:rPr>
              <w:t>１章　復興体制（新設）</w:t>
            </w: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1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P224</w:t>
            </w:r>
          </w:p>
        </w:tc>
      </w:tr>
    </w:tbl>
    <w:p>
      <w:pPr>
        <w:pStyle w:val="0"/>
        <w:ind w:left="480" w:right="-1" w:hanging="480" w:hangingChars="200"/>
        <w:rPr>
          <w:rFonts w:hint="default" w:ascii="ＭＳ ゴシック" w:hAnsi="ＭＳ ゴシック" w:eastAsia="ＭＳ ゴシック"/>
        </w:rPr>
      </w:pPr>
    </w:p>
    <w:p>
      <w:pPr>
        <w:pStyle w:val="0"/>
        <w:ind w:right="-1"/>
        <w:rPr>
          <w:rFonts w:hint="default"/>
        </w:rPr>
      </w:pPr>
    </w:p>
    <w:p>
      <w:pPr>
        <w:pStyle w:val="1"/>
        <w:rPr>
          <w:rFonts w:hint="default"/>
          <w:b w:val="1"/>
          <w:u w:val="single" w:color="auto"/>
          <w:shd w:val="pct15" w:color="auto" w:fill="FFFFFF"/>
        </w:rPr>
      </w:pPr>
      <w:r>
        <w:rPr>
          <w:rFonts w:hint="eastAsia"/>
          <w:b w:val="1"/>
          <w:u w:val="single" w:color="auto"/>
        </w:rPr>
        <w:t>Ⅳ　国の防災基本計画の修正や法令の改正等に伴う修正事項</w:t>
      </w:r>
    </w:p>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shd w:val="pct15" w:color="auto" w:fill="FFFFFF"/>
        </w:rPr>
        <w:t>１　住家被害認定調査に関する体制の強化　　　　　　　　　　　　　　　　　　　　　</w:t>
      </w:r>
    </w:p>
    <w:p>
      <w:pPr>
        <w:pStyle w:val="0"/>
        <w:ind w:left="480" w:right="-1" w:hanging="480" w:hangingChars="200"/>
        <w:rPr>
          <w:rFonts w:hint="default"/>
        </w:rPr>
      </w:pPr>
      <w:r>
        <w:rPr>
          <w:rFonts w:hint="eastAsia"/>
        </w:rPr>
        <w:t>　○罹災証明書の交付の迅速化を図るため、</w:t>
      </w:r>
      <w:r>
        <w:rPr>
          <w:rFonts w:hint="eastAsia"/>
          <w:u w:val="single" w:color="auto"/>
        </w:rPr>
        <w:t>住家被害の調査や罹災証明書の発行体制及び県による応援体制に係る記述の拡充</w:t>
      </w:r>
      <w:r>
        <w:rPr>
          <w:rFonts w:hint="eastAsia"/>
        </w:rPr>
        <w:t>や、</w:t>
      </w:r>
      <w:r>
        <w:rPr>
          <w:rFonts w:hint="eastAsia"/>
          <w:u w:val="single" w:color="auto"/>
        </w:rPr>
        <w:t>業務支援システムの活用検討に関する記述を追加</w:t>
      </w:r>
      <w:r>
        <w:rPr>
          <w:rFonts w:hint="eastAsia"/>
        </w:rPr>
        <w:t>するなど、必要な修正を行った。</w:t>
      </w:r>
    </w:p>
    <w:p>
      <w:pPr>
        <w:pStyle w:val="0"/>
        <w:ind w:right="-1"/>
        <w:rPr>
          <w:rFonts w:hint="default"/>
        </w:rPr>
      </w:pPr>
    </w:p>
    <w:p>
      <w:pPr>
        <w:pStyle w:val="0"/>
        <w:ind w:left="480" w:right="-1" w:hanging="480" w:hangingChars="200"/>
        <w:rPr>
          <w:rFonts w:hint="default" w:ascii="ＭＳ ゴシック" w:hAnsi="ＭＳ ゴシック" w:eastAsia="ＭＳ ゴシック"/>
        </w:rPr>
      </w:pPr>
      <w:r>
        <w:rPr>
          <w:rFonts w:hint="eastAsia"/>
        </w:rPr>
        <w:t>　</w:t>
      </w:r>
      <w:r>
        <w:rPr>
          <w:rFonts w:hint="eastAsia" w:ascii="ＭＳ ゴシック" w:hAnsi="ＭＳ ゴシック" w:eastAsia="ＭＳ ゴシック"/>
        </w:rPr>
        <w:t>＜主な修正箇所＞</w:t>
      </w:r>
    </w:p>
    <w:tbl>
      <w:tblPr>
        <w:tblStyle w:val="11"/>
        <w:tblW w:w="9128" w:type="dxa"/>
        <w:jc w:val="left"/>
        <w:tblInd w:w="48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908"/>
        <w:gridCol w:w="5520"/>
        <w:gridCol w:w="720"/>
        <w:gridCol w:w="980"/>
      </w:tblGrid>
      <w:tr>
        <w:trPr>
          <w:trHeight w:val="333" w:hRule="atLeast"/>
        </w:trPr>
        <w:tc>
          <w:tcPr>
            <w:tcW w:w="190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left"/>
              <w:rPr>
                <w:rFonts w:hint="default"/>
              </w:rPr>
            </w:pPr>
            <w:r>
              <w:rPr>
                <w:rFonts w:hint="eastAsia"/>
              </w:rPr>
              <w:t>種類</w:t>
            </w:r>
          </w:p>
        </w:tc>
        <w:tc>
          <w:tcPr>
            <w:tcW w:w="55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
              <w:rPr>
                <w:rFonts w:hint="default"/>
              </w:rPr>
            </w:pPr>
            <w:r>
              <w:rPr>
                <w:rFonts w:hint="eastAsia"/>
              </w:rPr>
              <w:t>編・章</w:t>
            </w:r>
          </w:p>
        </w:tc>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要旨</w:t>
            </w:r>
          </w:p>
        </w:tc>
        <w:tc>
          <w:tcPr>
            <w:tcW w:w="9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修正案</w:t>
            </w:r>
          </w:p>
        </w:tc>
      </w:tr>
      <w:tr>
        <w:trPr>
          <w:trHeight w:val="333" w:hRule="atLeast"/>
        </w:trPr>
        <w:tc>
          <w:tcPr>
            <w:tcW w:w="190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left"/>
              <w:rPr>
                <w:rFonts w:hint="default"/>
              </w:rPr>
            </w:pPr>
            <w:r>
              <w:rPr>
                <w:rFonts w:hint="eastAsia"/>
              </w:rPr>
              <w:t>■風水害等編</w:t>
            </w:r>
          </w:p>
        </w:tc>
        <w:tc>
          <w:tcPr>
            <w:tcW w:w="55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
              <w:rPr>
                <w:rFonts w:hint="default"/>
              </w:rPr>
            </w:pPr>
            <w:r>
              <w:rPr>
                <w:rFonts w:hint="eastAsia"/>
              </w:rPr>
              <w:t>第２編第７章</w:t>
            </w:r>
            <w:r>
              <w:rPr>
                <w:rFonts w:hint="eastAsia"/>
                <w:spacing w:val="1"/>
                <w:w w:val="66"/>
                <w:kern w:val="0"/>
                <w:fitText w:val="3840" w:id="5"/>
              </w:rPr>
              <w:t>応急対策活動等のための施設、資機材、体制等の整</w:t>
            </w:r>
            <w:r>
              <w:rPr>
                <w:rFonts w:hint="eastAsia"/>
                <w:spacing w:val="7"/>
                <w:w w:val="66"/>
                <w:kern w:val="0"/>
                <w:fitText w:val="3840" w:id="5"/>
              </w:rPr>
              <w:t>備</w:t>
            </w:r>
          </w:p>
        </w:tc>
        <w:tc>
          <w:tcPr>
            <w:tcW w:w="7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1" w:rightChars="0" w:firstLineChars="0"/>
              <w:jc w:val="left"/>
              <w:rPr>
                <w:rFonts w:hint="default"/>
              </w:rPr>
            </w:pPr>
            <w:r>
              <w:rPr>
                <w:rFonts w:hint="eastAsia"/>
              </w:rPr>
              <w:t>Ｐ</w:t>
            </w:r>
            <w:r>
              <w:rPr>
                <w:rFonts w:hint="eastAsia"/>
              </w:rPr>
              <w:t>13</w:t>
            </w:r>
          </w:p>
        </w:tc>
        <w:tc>
          <w:tcPr>
            <w:tcW w:w="9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P24</w:t>
            </w:r>
          </w:p>
        </w:tc>
      </w:tr>
      <w:tr>
        <w:trPr/>
        <w:tc>
          <w:tcPr>
            <w:tcW w:w="190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left"/>
              <w:rPr>
                <w:rFonts w:hint="default"/>
              </w:rPr>
            </w:pPr>
            <w:r>
              <w:rPr>
                <w:rFonts w:hint="eastAsia"/>
              </w:rPr>
              <w:t>■地震・津波編</w:t>
            </w:r>
          </w:p>
        </w:tc>
        <w:tc>
          <w:tcPr>
            <w:tcW w:w="55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
              <w:rPr>
                <w:rFonts w:hint="default"/>
              </w:rPr>
            </w:pPr>
            <w:r>
              <w:rPr>
                <w:rFonts w:hint="eastAsia"/>
              </w:rPr>
              <w:t>第２編第５章</w:t>
            </w:r>
            <w:r>
              <w:rPr>
                <w:rFonts w:hint="eastAsia"/>
                <w:spacing w:val="1"/>
                <w:w w:val="66"/>
                <w:kern w:val="0"/>
                <w:fitText w:val="3840" w:id="6"/>
              </w:rPr>
              <w:t>応急対策活動等のための施設、資機材、体制等の整</w:t>
            </w:r>
            <w:r>
              <w:rPr>
                <w:rFonts w:hint="eastAsia"/>
                <w:spacing w:val="7"/>
                <w:w w:val="66"/>
                <w:kern w:val="0"/>
                <w:fitText w:val="3840" w:id="6"/>
              </w:rPr>
              <w:t>備</w:t>
            </w:r>
          </w:p>
        </w:tc>
        <w:tc>
          <w:tcPr>
            <w:tcW w:w="7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9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P147</w:t>
            </w:r>
          </w:p>
        </w:tc>
      </w:tr>
    </w:tbl>
    <w:p>
      <w:pPr>
        <w:pStyle w:val="0"/>
        <w:ind w:left="480" w:right="-1" w:hanging="480" w:hangingChars="200"/>
        <w:rPr>
          <w:rFonts w:hint="default" w:ascii="ＭＳ ゴシック" w:hAnsi="ＭＳ ゴシック" w:eastAsia="ＭＳ ゴシック"/>
        </w:rPr>
      </w:pPr>
    </w:p>
    <w:p>
      <w:pPr>
        <w:pStyle w:val="0"/>
        <w:ind w:right="-1"/>
        <w:rPr>
          <w:rFonts w:hint="default"/>
        </w:rPr>
      </w:pPr>
    </w:p>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shd w:val="pct15" w:color="auto" w:fill="FFFFFF"/>
        </w:rPr>
        <w:t>２　避難情報に係る名称の変更　　　　　　　　　　　　　　　　　　　　　　　　　　</w:t>
      </w:r>
    </w:p>
    <w:p>
      <w:pPr>
        <w:pStyle w:val="0"/>
        <w:ind w:left="480" w:right="-1" w:hanging="480" w:hangingChars="200"/>
        <w:rPr>
          <w:rFonts w:hint="default"/>
        </w:rPr>
      </w:pPr>
      <w:r>
        <w:rPr>
          <w:rFonts w:hint="eastAsia"/>
        </w:rPr>
        <w:t>　○平成</w:t>
      </w:r>
      <w:r>
        <w:rPr>
          <w:rFonts w:hint="eastAsia"/>
        </w:rPr>
        <w:t>28</w:t>
      </w:r>
      <w:r>
        <w:rPr>
          <w:rFonts w:hint="eastAsia"/>
        </w:rPr>
        <w:t>年台風第</w:t>
      </w:r>
      <w:r>
        <w:rPr>
          <w:rFonts w:hint="eastAsia"/>
        </w:rPr>
        <w:t>10</w:t>
      </w:r>
      <w:r>
        <w:rPr>
          <w:rFonts w:hint="eastAsia"/>
        </w:rPr>
        <w:t>号災害では、高齢者施設において、避難準備情報の意味が正確に伝わっておらず、適切な避難行動がとられなかったことから、この水害の教訓を踏まえ、避難情報の名称について、</w:t>
      </w:r>
      <w:r>
        <w:rPr>
          <w:rFonts w:hint="eastAsia"/>
          <w:u w:val="single" w:color="auto"/>
        </w:rPr>
        <w:t>避難指示を「避難指示（緊急）」に、避難準備情報を「避難準備・高齢者等避難開始」に変更した</w:t>
      </w:r>
      <w:r>
        <w:rPr>
          <w:rFonts w:hint="eastAsia"/>
        </w:rPr>
        <w:t>ことに伴い、必要な修正を行った。</w:t>
      </w:r>
    </w:p>
    <w:p>
      <w:pPr>
        <w:pStyle w:val="0"/>
        <w:ind w:right="-1"/>
        <w:rPr>
          <w:rFonts w:hint="default"/>
        </w:rPr>
      </w:pPr>
    </w:p>
    <w:p>
      <w:pPr>
        <w:pStyle w:val="0"/>
        <w:ind w:left="480" w:right="-1" w:hanging="480" w:hangingChars="200"/>
        <w:rPr>
          <w:rFonts w:hint="default" w:ascii="ＭＳ ゴシック" w:hAnsi="ＭＳ ゴシック" w:eastAsia="ＭＳ ゴシック"/>
        </w:rPr>
      </w:pPr>
      <w:r>
        <w:rPr>
          <w:rFonts w:hint="eastAsia"/>
        </w:rPr>
        <w:t>　</w:t>
      </w:r>
      <w:r>
        <w:rPr>
          <w:rFonts w:hint="eastAsia" w:ascii="ＭＳ ゴシック" w:hAnsi="ＭＳ ゴシック" w:eastAsia="ＭＳ ゴシック"/>
        </w:rPr>
        <w:t>＜主な修正箇所＞</w:t>
      </w:r>
    </w:p>
    <w:tbl>
      <w:tblPr>
        <w:tblStyle w:val="11"/>
        <w:tblW w:w="9128" w:type="dxa"/>
        <w:jc w:val="left"/>
        <w:tblInd w:w="48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908"/>
        <w:gridCol w:w="5280"/>
        <w:gridCol w:w="840"/>
        <w:gridCol w:w="1100"/>
      </w:tblGrid>
      <w:tr>
        <w:trPr>
          <w:trHeight w:val="333" w:hRule="atLeast"/>
        </w:trPr>
        <w:tc>
          <w:tcPr>
            <w:tcW w:w="190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left"/>
              <w:rPr>
                <w:rFonts w:hint="default"/>
              </w:rPr>
            </w:pPr>
            <w:r>
              <w:rPr>
                <w:rFonts w:hint="eastAsia"/>
              </w:rPr>
              <w:t>種類</w:t>
            </w:r>
          </w:p>
        </w:tc>
        <w:tc>
          <w:tcPr>
            <w:tcW w:w="52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
              <w:rPr>
                <w:rFonts w:hint="default"/>
              </w:rPr>
            </w:pPr>
            <w:r>
              <w:rPr>
                <w:rFonts w:hint="eastAsia"/>
              </w:rPr>
              <w:t>編・章</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要旨</w:t>
            </w:r>
          </w:p>
        </w:tc>
        <w:tc>
          <w:tcPr>
            <w:tcW w:w="11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修正案</w:t>
            </w:r>
          </w:p>
        </w:tc>
      </w:tr>
      <w:tr>
        <w:trPr>
          <w:trHeight w:val="333" w:hRule="atLeast"/>
        </w:trPr>
        <w:tc>
          <w:tcPr>
            <w:tcW w:w="190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left"/>
              <w:rPr>
                <w:rFonts w:hint="default"/>
              </w:rPr>
            </w:pPr>
            <w:r>
              <w:rPr>
                <w:rFonts w:hint="eastAsia"/>
              </w:rPr>
              <w:t>■風水害等編</w:t>
            </w:r>
          </w:p>
        </w:tc>
        <w:tc>
          <w:tcPr>
            <w:tcW w:w="52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
              <w:rPr>
                <w:rFonts w:hint="default"/>
              </w:rPr>
            </w:pPr>
            <w:r>
              <w:rPr>
                <w:rFonts w:hint="eastAsia"/>
              </w:rPr>
              <w:t>第３編</w:t>
            </w:r>
            <w:r>
              <w:rPr>
                <w:rFonts w:hint="eastAsia"/>
              </w:rPr>
              <w:t xml:space="preserve"> </w:t>
            </w:r>
            <w:r>
              <w:rPr>
                <w:rFonts w:hint="eastAsia"/>
              </w:rPr>
              <w:t>第</w:t>
            </w:r>
            <w:r>
              <w:rPr>
                <w:rFonts w:hint="eastAsia"/>
              </w:rPr>
              <w:t xml:space="preserve"> </w:t>
            </w:r>
            <w:r>
              <w:rPr>
                <w:rFonts w:hint="eastAsia"/>
              </w:rPr>
              <w:t>２章　避難行動　他</w:t>
            </w: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1" w:rightChars="0" w:firstLineChars="0"/>
              <w:jc w:val="left"/>
              <w:rPr>
                <w:rFonts w:hint="default"/>
              </w:rPr>
            </w:pPr>
            <w:r>
              <w:rPr>
                <w:rFonts w:hint="eastAsia"/>
              </w:rPr>
              <w:t>Ｐ</w:t>
            </w:r>
            <w:r>
              <w:rPr>
                <w:rFonts w:hint="eastAsia"/>
              </w:rPr>
              <w:t>14</w:t>
            </w:r>
          </w:p>
          <w:p>
            <w:pPr>
              <w:pStyle w:val="0"/>
              <w:ind w:left="0" w:leftChars="0" w:right="-1" w:rightChars="0" w:firstLineChars="0"/>
              <w:jc w:val="left"/>
              <w:rPr>
                <w:rFonts w:hint="default"/>
              </w:rPr>
            </w:pPr>
            <w:r>
              <w:rPr>
                <w:rFonts w:hint="eastAsia"/>
              </w:rPr>
              <w:t>～</w:t>
            </w:r>
            <w:r>
              <w:rPr>
                <w:rFonts w:hint="eastAsia"/>
              </w:rPr>
              <w:t>15</w:t>
            </w:r>
          </w:p>
        </w:tc>
        <w:tc>
          <w:tcPr>
            <w:tcW w:w="11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P46</w:t>
            </w:r>
          </w:p>
        </w:tc>
      </w:tr>
      <w:tr>
        <w:trPr/>
        <w:tc>
          <w:tcPr>
            <w:tcW w:w="190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left"/>
              <w:rPr>
                <w:rFonts w:hint="default"/>
              </w:rPr>
            </w:pPr>
            <w:r>
              <w:rPr>
                <w:rFonts w:hint="eastAsia"/>
              </w:rPr>
              <w:t>■地震・津波編</w:t>
            </w:r>
          </w:p>
        </w:tc>
        <w:tc>
          <w:tcPr>
            <w:tcW w:w="52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
              <w:rPr>
                <w:rFonts w:hint="default"/>
              </w:rPr>
            </w:pPr>
            <w:r>
              <w:rPr>
                <w:rFonts w:hint="eastAsia"/>
              </w:rPr>
              <w:t>第３編</w:t>
            </w:r>
            <w:r>
              <w:rPr>
                <w:rFonts w:hint="eastAsia"/>
              </w:rPr>
              <w:t xml:space="preserve"> </w:t>
            </w:r>
            <w:r>
              <w:rPr>
                <w:rFonts w:hint="eastAsia"/>
              </w:rPr>
              <w:t>第</w:t>
            </w:r>
            <w:r>
              <w:rPr>
                <w:rFonts w:hint="eastAsia"/>
              </w:rPr>
              <w:t xml:space="preserve"> </w:t>
            </w:r>
            <w:r>
              <w:rPr>
                <w:rFonts w:hint="eastAsia"/>
              </w:rPr>
              <w:t>２章　避難行動　他</w:t>
            </w: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1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P172</w:t>
            </w:r>
          </w:p>
        </w:tc>
      </w:tr>
    </w:tbl>
    <w:p>
      <w:pPr>
        <w:pStyle w:val="0"/>
        <w:ind w:left="480" w:right="-1" w:hanging="480" w:hangingChars="200"/>
        <w:rPr>
          <w:rFonts w:hint="default" w:ascii="ＭＳ ゴシック" w:hAnsi="ＭＳ ゴシック" w:eastAsia="ＭＳ ゴシック"/>
        </w:rPr>
      </w:pPr>
    </w:p>
    <w:p>
      <w:pPr>
        <w:pStyle w:val="0"/>
        <w:ind w:left="480" w:right="-1" w:hanging="480" w:hangingChars="200"/>
        <w:rPr>
          <w:rFonts w:hint="default" w:ascii="ＭＳ ゴシック" w:hAnsi="ＭＳ ゴシック" w:eastAsia="ＭＳ ゴシック"/>
        </w:rPr>
      </w:pPr>
    </w:p>
    <w:p>
      <w:pPr>
        <w:pStyle w:val="0"/>
        <w:ind w:left="480" w:right="-1" w:hanging="480" w:hangingChars="200"/>
        <w:rPr>
          <w:rFonts w:hint="default" w:ascii="ＭＳ ゴシック" w:hAnsi="ＭＳ ゴシック" w:eastAsia="ＭＳ ゴシック"/>
        </w:rPr>
      </w:pPr>
    </w:p>
    <w:p>
      <w:pPr>
        <w:pStyle w:val="0"/>
        <w:ind w:left="480" w:right="-1" w:hanging="480" w:hangingChars="200"/>
        <w:rPr>
          <w:rFonts w:hint="default" w:ascii="ＭＳ ゴシック" w:hAnsi="ＭＳ ゴシック" w:eastAsia="ＭＳ ゴシック"/>
        </w:rPr>
      </w:pPr>
    </w:p>
    <w:p>
      <w:pPr>
        <w:pStyle w:val="0"/>
        <w:ind w:right="-1"/>
        <w:rPr>
          <w:rFonts w:hint="default"/>
        </w:rPr>
      </w:pPr>
    </w:p>
    <w:p>
      <w:pPr>
        <w:pStyle w:val="0"/>
        <w:ind w:right="-1"/>
        <w:rPr>
          <w:rFonts w:hint="default"/>
        </w:rPr>
      </w:pPr>
    </w:p>
    <w:p>
      <w:pPr>
        <w:pStyle w:val="0"/>
        <w:ind w:right="-1"/>
        <w:rPr>
          <w:rFonts w:hint="default"/>
        </w:rPr>
      </w:pPr>
    </w:p>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shd w:val="pct15" w:color="auto" w:fill="FFFFFF"/>
        </w:rPr>
        <w:t>３　近隣市町村における指定緊急避難場所の指定　　　　　　　　　　　　　　　　　　</w:t>
      </w:r>
    </w:p>
    <w:p>
      <w:pPr>
        <w:pStyle w:val="0"/>
        <w:ind w:left="480" w:right="-1" w:hanging="480" w:hangingChars="200"/>
        <w:rPr>
          <w:rFonts w:hint="default"/>
        </w:rPr>
      </w:pPr>
      <w:r>
        <w:rPr>
          <w:rFonts w:hint="eastAsia"/>
        </w:rPr>
        <w:t>　○平成</w:t>
      </w:r>
      <w:r>
        <w:rPr>
          <w:rFonts w:hint="eastAsia"/>
        </w:rPr>
        <w:t>27</w:t>
      </w:r>
      <w:r>
        <w:rPr>
          <w:rFonts w:hint="eastAsia"/>
        </w:rPr>
        <w:t>年</w:t>
      </w:r>
      <w:r>
        <w:rPr>
          <w:rFonts w:hint="eastAsia"/>
        </w:rPr>
        <w:t>9</w:t>
      </w:r>
      <w:r>
        <w:rPr>
          <w:rFonts w:hint="eastAsia"/>
        </w:rPr>
        <w:t>月の関東・東北豪雨災害における教訓を踏まえ、本市内で避難場所を確保できない場合や、避難経路等に鑑みて本市内の避難場所への避難が危険と想定される場合には、</w:t>
      </w:r>
      <w:r>
        <w:rPr>
          <w:rFonts w:hint="eastAsia"/>
          <w:u w:val="single" w:color="auto"/>
        </w:rPr>
        <w:t>近隣の市町村の協力を得て、指定緊急避難場所を近隣市町村に設ける</w:t>
      </w:r>
      <w:r>
        <w:rPr>
          <w:rFonts w:hint="eastAsia"/>
        </w:rPr>
        <w:t>記載を追加した。</w:t>
      </w:r>
    </w:p>
    <w:p>
      <w:pPr>
        <w:pStyle w:val="0"/>
        <w:ind w:right="-1"/>
        <w:rPr>
          <w:rFonts w:hint="default"/>
        </w:rPr>
      </w:pPr>
    </w:p>
    <w:p>
      <w:pPr>
        <w:pStyle w:val="0"/>
        <w:ind w:left="480" w:right="-1" w:hanging="480" w:hangingChars="200"/>
        <w:rPr>
          <w:rFonts w:hint="default" w:ascii="ＭＳ ゴシック" w:hAnsi="ＭＳ ゴシック" w:eastAsia="ＭＳ ゴシック"/>
        </w:rPr>
      </w:pPr>
      <w:r>
        <w:rPr>
          <w:rFonts w:hint="eastAsia"/>
        </w:rPr>
        <w:t>　</w:t>
      </w:r>
      <w:r>
        <w:rPr>
          <w:rFonts w:hint="eastAsia" w:ascii="ＭＳ ゴシック" w:hAnsi="ＭＳ ゴシック" w:eastAsia="ＭＳ ゴシック"/>
        </w:rPr>
        <w:t>＜主な修正箇所＞</w:t>
      </w:r>
    </w:p>
    <w:tbl>
      <w:tblPr>
        <w:tblStyle w:val="11"/>
        <w:tblW w:w="9128" w:type="dxa"/>
        <w:jc w:val="left"/>
        <w:tblInd w:w="48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908"/>
        <w:gridCol w:w="5280"/>
        <w:gridCol w:w="840"/>
        <w:gridCol w:w="1100"/>
      </w:tblGrid>
      <w:tr>
        <w:trPr>
          <w:trHeight w:val="333" w:hRule="atLeast"/>
        </w:trPr>
        <w:tc>
          <w:tcPr>
            <w:tcW w:w="190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left"/>
              <w:rPr>
                <w:rFonts w:hint="default"/>
              </w:rPr>
            </w:pPr>
            <w:r>
              <w:rPr>
                <w:rFonts w:hint="eastAsia"/>
              </w:rPr>
              <w:t>種類</w:t>
            </w:r>
          </w:p>
        </w:tc>
        <w:tc>
          <w:tcPr>
            <w:tcW w:w="52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
              <w:rPr>
                <w:rFonts w:hint="default"/>
              </w:rPr>
            </w:pPr>
            <w:r>
              <w:rPr>
                <w:rFonts w:hint="eastAsia"/>
              </w:rPr>
              <w:t>編・章</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要旨</w:t>
            </w:r>
          </w:p>
        </w:tc>
        <w:tc>
          <w:tcPr>
            <w:tcW w:w="11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修正案</w:t>
            </w:r>
          </w:p>
        </w:tc>
      </w:tr>
      <w:tr>
        <w:trPr>
          <w:trHeight w:val="333" w:hRule="atLeast"/>
        </w:trPr>
        <w:tc>
          <w:tcPr>
            <w:tcW w:w="190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left"/>
              <w:rPr>
                <w:rFonts w:hint="default"/>
              </w:rPr>
            </w:pPr>
            <w:r>
              <w:rPr>
                <w:rFonts w:hint="eastAsia"/>
              </w:rPr>
              <w:t>■風水害等編</w:t>
            </w:r>
          </w:p>
        </w:tc>
        <w:tc>
          <w:tcPr>
            <w:tcW w:w="52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
              <w:rPr>
                <w:rFonts w:hint="default"/>
              </w:rPr>
            </w:pPr>
            <w:r>
              <w:rPr>
                <w:rFonts w:hint="eastAsia"/>
              </w:rPr>
              <w:t>第２編</w:t>
            </w:r>
            <w:r>
              <w:rPr>
                <w:rFonts w:hint="eastAsia"/>
              </w:rPr>
              <w:t xml:space="preserve"> </w:t>
            </w:r>
            <w:r>
              <w:rPr>
                <w:rFonts w:hint="eastAsia"/>
              </w:rPr>
              <w:t>第</w:t>
            </w:r>
            <w:r>
              <w:rPr>
                <w:rFonts w:hint="eastAsia"/>
              </w:rPr>
              <w:t>8</w:t>
            </w:r>
            <w:r>
              <w:rPr>
                <w:rFonts w:hint="eastAsia"/>
              </w:rPr>
              <w:t>章　避難行動の促進対策</w:t>
            </w: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1" w:rightChars="0" w:firstLineChars="0"/>
              <w:jc w:val="left"/>
              <w:rPr>
                <w:rFonts w:hint="default"/>
              </w:rPr>
            </w:pPr>
            <w:r>
              <w:rPr>
                <w:rFonts w:hint="eastAsia"/>
              </w:rPr>
              <w:t>Ｐ</w:t>
            </w:r>
            <w:r>
              <w:rPr>
                <w:rFonts w:hint="eastAsia"/>
              </w:rPr>
              <w:t>16</w:t>
            </w:r>
          </w:p>
        </w:tc>
        <w:tc>
          <w:tcPr>
            <w:tcW w:w="11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P25</w:t>
            </w:r>
          </w:p>
        </w:tc>
      </w:tr>
      <w:tr>
        <w:trPr/>
        <w:tc>
          <w:tcPr>
            <w:tcW w:w="190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left"/>
              <w:rPr>
                <w:rFonts w:hint="default"/>
              </w:rPr>
            </w:pPr>
            <w:r>
              <w:rPr>
                <w:rFonts w:hint="eastAsia"/>
              </w:rPr>
              <w:t>■地震・津波編</w:t>
            </w:r>
          </w:p>
        </w:tc>
        <w:tc>
          <w:tcPr>
            <w:tcW w:w="52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
              <w:rPr>
                <w:rFonts w:hint="default"/>
              </w:rPr>
            </w:pPr>
            <w:r>
              <w:rPr>
                <w:rFonts w:hint="eastAsia"/>
              </w:rPr>
              <w:t>第２編</w:t>
            </w:r>
            <w:r>
              <w:rPr>
                <w:rFonts w:hint="eastAsia"/>
              </w:rPr>
              <w:t xml:space="preserve"> </w:t>
            </w:r>
            <w:r>
              <w:rPr>
                <w:rFonts w:hint="eastAsia"/>
              </w:rPr>
              <w:t>第</w:t>
            </w:r>
            <w:r>
              <w:rPr>
                <w:rFonts w:hint="eastAsia"/>
              </w:rPr>
              <w:t>6</w:t>
            </w:r>
            <w:r>
              <w:rPr>
                <w:rFonts w:hint="eastAsia"/>
              </w:rPr>
              <w:t>章　避難行動の促進対策</w:t>
            </w: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1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P148</w:t>
            </w:r>
          </w:p>
        </w:tc>
      </w:tr>
    </w:tbl>
    <w:p>
      <w:pPr>
        <w:pStyle w:val="0"/>
        <w:ind w:left="480" w:right="-1" w:hanging="480" w:hangingChars="200"/>
        <w:rPr>
          <w:rFonts w:hint="default" w:ascii="ＭＳ ゴシック" w:hAnsi="ＭＳ ゴシック" w:eastAsia="ＭＳ ゴシック"/>
        </w:rPr>
      </w:pPr>
    </w:p>
    <w:p>
      <w:pPr>
        <w:pStyle w:val="0"/>
        <w:ind w:left="480" w:right="-1" w:hanging="480" w:hangingChars="200"/>
        <w:rPr>
          <w:rFonts w:hint="default" w:ascii="ＭＳ ゴシック" w:hAnsi="ＭＳ ゴシック" w:eastAsia="ＭＳ ゴシック"/>
        </w:rPr>
      </w:pPr>
    </w:p>
    <w:p>
      <w:pPr>
        <w:pStyle w:val="0"/>
        <w:ind w:left="480" w:right="-1" w:hanging="480" w:hangingChars="200"/>
        <w:rPr>
          <w:rFonts w:hint="default" w:ascii="ＭＳ ゴシック" w:hAnsi="ＭＳ ゴシック" w:eastAsia="ＭＳ ゴシック"/>
        </w:rPr>
      </w:pPr>
    </w:p>
    <w:p>
      <w:pPr>
        <w:pStyle w:val="1"/>
        <w:rPr>
          <w:rFonts w:hint="default"/>
          <w:b w:val="1"/>
          <w:u w:val="single" w:color="auto"/>
        </w:rPr>
      </w:pPr>
      <w:r>
        <w:rPr>
          <w:rFonts w:hint="default"/>
        </w:rPr>
        <w:br w:type="page"/>
      </w:r>
      <w:r>
        <w:rPr>
          <w:rFonts w:hint="eastAsia"/>
          <w:b w:val="1"/>
          <w:u w:val="single" w:color="auto"/>
        </w:rPr>
        <w:t>Ⅴ　主な修正の内容</w:t>
      </w:r>
    </w:p>
    <w:p>
      <w:pPr>
        <w:pStyle w:val="0"/>
        <w:ind w:right="-1"/>
        <w:rPr>
          <w:rFonts w:hint="default"/>
        </w:rPr>
      </w:pPr>
    </w:p>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shd w:val="pct15" w:color="auto" w:fill="FFFFFF"/>
        </w:rPr>
        <w:t>Ⅱ－１　支援物資の円滑な受援供給体制の整備　　　　　　　　　　　　　　　　　　　</w:t>
      </w:r>
    </w:p>
    <w:p>
      <w:pPr>
        <w:pStyle w:val="0"/>
        <w:ind w:right="-1"/>
        <w:rPr>
          <w:rFonts w:hint="default"/>
        </w:rPr>
      </w:pPr>
    </w:p>
    <w:tbl>
      <w:tblPr>
        <w:tblStyle w:val="11"/>
        <w:tblW w:w="9354" w:type="dxa"/>
        <w:jc w:val="lef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54"/>
      </w:tblGrid>
      <w:tr>
        <w:trPr/>
        <w:tc>
          <w:tcPr>
            <w:tcW w:w="9354" w:type="dxa"/>
            <w:shd w:val="clear" w:color="auto" w:fill="auto"/>
            <w:vAlign w:val="top"/>
          </w:tcPr>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rPr>
              <w:t>＜修正箇所＞</w:t>
            </w:r>
          </w:p>
          <w:p>
            <w:pPr>
              <w:pStyle w:val="0"/>
              <w:ind w:right="-1"/>
              <w:rPr>
                <w:rFonts w:hint="default"/>
              </w:rPr>
            </w:pPr>
            <w:r>
              <w:rPr>
                <w:rFonts w:hint="eastAsia"/>
              </w:rPr>
              <w:t>　■風水害等編　　第２編</w:t>
            </w:r>
            <w:r>
              <w:rPr>
                <w:rFonts w:hint="eastAsia"/>
              </w:rPr>
              <w:t xml:space="preserve"> </w:t>
            </w:r>
            <w:r>
              <w:rPr>
                <w:rFonts w:hint="eastAsia"/>
              </w:rPr>
              <w:t>第</w:t>
            </w:r>
            <w:r>
              <w:rPr>
                <w:rFonts w:hint="eastAsia"/>
              </w:rPr>
              <w:t>10</w:t>
            </w:r>
            <w:r>
              <w:rPr>
                <w:rFonts w:hint="eastAsia"/>
              </w:rPr>
              <w:t>章　広域応援体制の整備</w:t>
            </w:r>
          </w:p>
          <w:p>
            <w:pPr>
              <w:pStyle w:val="0"/>
              <w:ind w:right="-1"/>
              <w:rPr>
                <w:rFonts w:hint="default"/>
              </w:rPr>
            </w:pPr>
            <w:r>
              <w:rPr>
                <w:rFonts w:hint="eastAsia"/>
              </w:rPr>
              <w:t>　■地震・津波編　第２編</w:t>
            </w:r>
            <w:r>
              <w:rPr>
                <w:rFonts w:hint="eastAsia"/>
              </w:rPr>
              <w:t xml:space="preserve"> </w:t>
            </w:r>
            <w:r>
              <w:rPr>
                <w:rFonts w:hint="eastAsia"/>
              </w:rPr>
              <w:t>第</w:t>
            </w:r>
            <w:r>
              <w:rPr>
                <w:rFonts w:hint="eastAsia"/>
              </w:rPr>
              <w:t xml:space="preserve"> 9</w:t>
            </w:r>
            <w:r>
              <w:rPr>
                <w:rFonts w:hint="eastAsia"/>
              </w:rPr>
              <w:t>章　広域応援体制の整備</w:t>
            </w:r>
          </w:p>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rPr>
              <w:t>＜修正案＞</w:t>
            </w:r>
          </w:p>
          <w:p>
            <w:pPr>
              <w:pStyle w:val="0"/>
              <w:ind w:right="-1"/>
              <w:rPr>
                <w:rFonts w:hint="default"/>
              </w:rPr>
            </w:pPr>
            <w:r>
              <w:rPr>
                <w:rFonts w:hint="eastAsia"/>
              </w:rPr>
              <w:t>　■風水害等編　　Ｐ３３</w:t>
            </w:r>
          </w:p>
          <w:p>
            <w:pPr>
              <w:pStyle w:val="0"/>
              <w:ind w:right="-1"/>
              <w:rPr>
                <w:rFonts w:hint="default"/>
              </w:rPr>
            </w:pPr>
            <w:r>
              <w:rPr>
                <w:rFonts w:hint="eastAsia"/>
              </w:rPr>
              <w:t>　■地震・津波編　Ｐ１５９</w:t>
            </w:r>
          </w:p>
        </w:tc>
      </w:tr>
    </w:tbl>
    <w:p>
      <w:pPr>
        <w:pStyle w:val="0"/>
        <w:ind w:right="-1"/>
        <w:rPr>
          <w:rFonts w:hint="default"/>
        </w:rPr>
      </w:pPr>
    </w:p>
    <w:p>
      <w:pPr>
        <w:pStyle w:val="0"/>
        <w:ind w:right="-1"/>
        <w:rPr>
          <w:rFonts w:hint="default" w:ascii="ＭＳ ゴシック" w:hAnsi="ＭＳ ゴシック" w:eastAsia="ＭＳ ゴシック"/>
          <w:sz w:val="22"/>
        </w:rPr>
      </w:pPr>
      <w:r>
        <w:rPr>
          <w:rFonts w:hint="eastAsia" w:ascii="ＭＳ ゴシック" w:hAnsi="ＭＳ ゴシック" w:eastAsia="ＭＳ ゴシック"/>
          <w:sz w:val="22"/>
        </w:rPr>
        <w:t>■風水害等編</w:t>
      </w:r>
    </w:p>
    <w:p>
      <w:pPr>
        <w:pStyle w:val="0"/>
        <w:ind w:right="-1"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第２編</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第</w:t>
      </w:r>
      <w:r>
        <w:rPr>
          <w:rFonts w:hint="eastAsia" w:ascii="ＭＳ ゴシック" w:hAnsi="ＭＳ ゴシック" w:eastAsia="ＭＳ ゴシック"/>
          <w:sz w:val="22"/>
        </w:rPr>
        <w:t>10</w:t>
      </w:r>
      <w:r>
        <w:rPr>
          <w:rFonts w:hint="eastAsia" w:ascii="ＭＳ ゴシック" w:hAnsi="ＭＳ ゴシック" w:eastAsia="ＭＳ ゴシック"/>
          <w:sz w:val="22"/>
        </w:rPr>
        <w:t>章　広域応援体制の整備</w:t>
      </w:r>
    </w:p>
    <w:tbl>
      <w:tblPr>
        <w:tblStyle w:val="11"/>
        <w:tblW w:w="9354" w:type="dxa"/>
        <w:jc w:val="lef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77"/>
        <w:gridCol w:w="4677"/>
      </w:tblGrid>
      <w:tr>
        <w:trPr>
          <w:tblHeader/>
        </w:trPr>
        <w:tc>
          <w:tcPr>
            <w:tcW w:w="46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修　正　前</w:t>
            </w:r>
          </w:p>
        </w:tc>
        <w:tc>
          <w:tcPr>
            <w:tcW w:w="46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修　正　後</w:t>
            </w:r>
          </w:p>
        </w:tc>
      </w:tr>
      <w:tr>
        <w:trPr/>
        <w:tc>
          <w:tcPr>
            <w:tcW w:w="4677" w:type="dxa"/>
            <w:tcBorders>
              <w:top w:val="none" w:color="auto" w:sz="0" w:space="0"/>
              <w:left w:val="none" w:color="auto" w:sz="0" w:space="0"/>
              <w:bottom w:val="nil"/>
              <w:right w:val="none" w:color="auto" w:sz="0" w:space="0"/>
              <w:tl2br w:val="none" w:color="auto" w:sz="0" w:space="0"/>
              <w:tr2bl w:val="none" w:color="auto" w:sz="0" w:space="0"/>
            </w:tcBorders>
            <w:shd w:val="clear" w:color="auto" w:fill="FFFF00"/>
            <w:vAlign w:val="top"/>
          </w:tcPr>
          <w:p>
            <w:pPr>
              <w:pStyle w:val="0"/>
              <w:ind w:right="-1"/>
              <w:rPr>
                <w:rFonts w:hint="default" w:ascii="ＭＳ ゴシック" w:hAnsi="ＭＳ ゴシック" w:eastAsia="ＭＳ ゴシック"/>
                <w:b w:val="1"/>
                <w:sz w:val="20"/>
              </w:rPr>
            </w:pPr>
            <w:r>
              <w:rPr>
                <w:rFonts w:hint="eastAsia" w:ascii="ＭＳ ゴシック" w:hAnsi="ＭＳ ゴシック" w:eastAsia="ＭＳ ゴシック"/>
                <w:b w:val="1"/>
                <w:sz w:val="20"/>
              </w:rPr>
              <w:t>（追加）</w:t>
            </w:r>
          </w:p>
        </w:tc>
        <w:tc>
          <w:tcPr>
            <w:tcW w:w="4677" w:type="dxa"/>
            <w:tcBorders>
              <w:top w:val="none" w:color="auto" w:sz="0" w:space="0"/>
              <w:left w:val="none" w:color="auto" w:sz="0" w:space="0"/>
              <w:bottom w:val="nil"/>
              <w:right w:val="none" w:color="auto" w:sz="0" w:space="0"/>
              <w:tl2br w:val="none" w:color="auto" w:sz="0" w:space="0"/>
              <w:tr2bl w:val="none" w:color="auto" w:sz="0" w:space="0"/>
            </w:tcBorders>
            <w:shd w:val="clear" w:color="auto" w:fill="FFFF00"/>
            <w:vAlign w:val="top"/>
          </w:tcPr>
          <w:p>
            <w:pPr>
              <w:pStyle w:val="0"/>
              <w:ind w:right="-1"/>
              <w:rPr>
                <w:rFonts w:hint="default"/>
                <w:sz w:val="20"/>
              </w:rPr>
            </w:pPr>
            <w:r>
              <w:rPr>
                <w:rFonts w:hint="eastAsia" w:ascii="ＭＳ ゴシック" w:hAnsi="ＭＳ ゴシック" w:eastAsia="ＭＳ ゴシック"/>
                <w:b w:val="1"/>
                <w:color w:val="000000"/>
                <w:sz w:val="20"/>
                <w:u w:val="single" w:color="auto"/>
              </w:rPr>
              <w:t>第３節　支援物資の円滑な受援供給体制の整備</w:t>
            </w:r>
          </w:p>
        </w:tc>
      </w:tr>
      <w:tr>
        <w:trPr/>
        <w:tc>
          <w:tcPr>
            <w:tcW w:w="467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ind w:right="-1"/>
              <w:rPr>
                <w:rFonts w:hint="default" w:ascii="ＭＳ ゴシック" w:hAnsi="ＭＳ ゴシック" w:eastAsia="ＭＳ ゴシック"/>
                <w:b w:val="1"/>
                <w:color w:val="000000"/>
                <w:sz w:val="20"/>
              </w:rPr>
            </w:pPr>
          </w:p>
        </w:tc>
        <w:tc>
          <w:tcPr>
            <w:tcW w:w="467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ind w:right="-1"/>
              <w:rPr>
                <w:rFonts w:hint="default" w:ascii="ＭＳ ゴシック" w:hAnsi="ＭＳ ゴシック" w:eastAsia="ＭＳ ゴシック"/>
                <w:b w:val="1"/>
                <w:color w:val="000000"/>
                <w:sz w:val="20"/>
              </w:rPr>
            </w:pPr>
          </w:p>
        </w:tc>
      </w:tr>
      <w:tr>
        <w:trPr/>
        <w:tc>
          <w:tcPr>
            <w:tcW w:w="467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color w:val="000000"/>
                <w:sz w:val="20"/>
              </w:rPr>
            </w:pPr>
          </w:p>
          <w:p>
            <w:pPr>
              <w:pStyle w:val="0"/>
              <w:ind w:right="-1"/>
              <w:rPr>
                <w:rFonts w:hint="default" w:ascii="ＭＳ ゴシック" w:hAnsi="ＭＳ ゴシック" w:eastAsia="ＭＳ ゴシック"/>
                <w:b w:val="1"/>
                <w:color w:val="000000"/>
                <w:sz w:val="20"/>
              </w:rPr>
            </w:pPr>
          </w:p>
        </w:tc>
        <w:tc>
          <w:tcPr>
            <w:tcW w:w="467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color w:val="000000"/>
                <w:sz w:val="20"/>
                <w:u w:val="single" w:color="auto"/>
              </w:rPr>
            </w:pPr>
            <w:r>
              <w:rPr>
                <w:rFonts w:hint="eastAsia"/>
                <w:color w:val="000000"/>
                <w:sz w:val="20"/>
                <w:u w:val="single" w:color="auto"/>
              </w:rPr>
              <w:t>第１　災害時の円滑な物流に向けた体制の検討</w:t>
            </w:r>
          </w:p>
          <w:p>
            <w:pPr>
              <w:pStyle w:val="0"/>
              <w:ind w:left="360" w:leftChars="150" w:firstLine="200" w:firstLineChars="100"/>
              <w:rPr>
                <w:rFonts w:hint="default"/>
                <w:color w:val="000000"/>
                <w:sz w:val="20"/>
                <w:u w:val="single" w:color="auto"/>
              </w:rPr>
            </w:pPr>
            <w:r>
              <w:rPr>
                <w:rFonts w:hint="eastAsia"/>
                <w:color w:val="000000"/>
                <w:sz w:val="20"/>
                <w:u w:val="single" w:color="auto"/>
              </w:rPr>
              <w:t>市は、円滑に国等からの支援物資の受入・供給を行うため、県と連携して地域内輸送拠点等（以下、「物資拠点」という。）の見直しを始め、物資拠点における作業体制等について検討を行うとともに、関係機関との情報の共有に努めるものとする。</w:t>
            </w:r>
          </w:p>
        </w:tc>
      </w:tr>
      <w:tr>
        <w:trPr/>
        <w:tc>
          <w:tcPr>
            <w:tcW w:w="467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color w:val="000000"/>
                <w:sz w:val="20"/>
              </w:rPr>
            </w:pPr>
          </w:p>
        </w:tc>
        <w:tc>
          <w:tcPr>
            <w:tcW w:w="467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ind w:left="200" w:hanging="200" w:hangingChars="100"/>
              <w:rPr>
                <w:rFonts w:hint="default"/>
                <w:color w:val="000000"/>
                <w:sz w:val="20"/>
                <w:u w:val="single" w:color="auto"/>
              </w:rPr>
            </w:pPr>
            <w:r>
              <w:rPr>
                <w:rFonts w:hint="eastAsia"/>
                <w:color w:val="000000"/>
                <w:sz w:val="20"/>
                <w:u w:val="single" w:color="auto"/>
              </w:rPr>
              <w:t>第２　訓練・検証等</w:t>
            </w:r>
          </w:p>
          <w:p>
            <w:pPr>
              <w:pStyle w:val="0"/>
              <w:ind w:left="360" w:leftChars="150" w:firstLine="200" w:firstLineChars="100"/>
              <w:rPr>
                <w:rFonts w:hint="default"/>
                <w:color w:val="000000"/>
                <w:sz w:val="20"/>
                <w:u w:val="single" w:color="auto"/>
              </w:rPr>
            </w:pPr>
            <w:r>
              <w:rPr>
                <w:rFonts w:hint="eastAsia"/>
                <w:color w:val="000000"/>
                <w:sz w:val="20"/>
                <w:u w:val="single" w:color="auto"/>
              </w:rPr>
              <w:t>市は、災害時に支援物資を円滑に輸送するため、県等と連携して物資拠点等における訓練を行うとともに、訓練検証結果や国、県、市町村、その他防災関係機関等の体制変更、施設、資機材等の整備の進捗に応じて、随時、計画等の必要な見直しを行うものとする。</w:t>
            </w:r>
          </w:p>
        </w:tc>
      </w:tr>
      <w:tr>
        <w:trPr/>
        <w:tc>
          <w:tcPr>
            <w:tcW w:w="467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000000"/>
                <w:sz w:val="20"/>
              </w:rPr>
            </w:pPr>
          </w:p>
        </w:tc>
        <w:tc>
          <w:tcPr>
            <w:tcW w:w="467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201" w:hanging="201" w:hangingChars="100"/>
              <w:rPr>
                <w:rFonts w:hint="default"/>
                <w:color w:val="000000"/>
                <w:sz w:val="20"/>
                <w:u w:val="single" w:color="auto"/>
              </w:rPr>
            </w:pPr>
          </w:p>
        </w:tc>
      </w:tr>
    </w:tbl>
    <w:p>
      <w:pPr>
        <w:pStyle w:val="0"/>
        <w:ind w:right="-1"/>
        <w:rPr>
          <w:rFonts w:hint="default"/>
        </w:rPr>
      </w:pPr>
    </w:p>
    <w:p>
      <w:pPr>
        <w:pStyle w:val="0"/>
        <w:ind w:right="-1"/>
        <w:rPr>
          <w:rFonts w:hint="default" w:ascii="ＭＳ ゴシック" w:hAnsi="ＭＳ ゴシック" w:eastAsia="ＭＳ ゴシック"/>
          <w:sz w:val="22"/>
        </w:rPr>
      </w:pPr>
      <w:r>
        <w:rPr>
          <w:rFonts w:hint="eastAsia" w:ascii="ＭＳ ゴシック" w:hAnsi="ＭＳ ゴシック" w:eastAsia="ＭＳ ゴシック"/>
          <w:sz w:val="22"/>
        </w:rPr>
        <w:t>■地震・津波編</w:t>
      </w:r>
    </w:p>
    <w:p>
      <w:pPr>
        <w:pStyle w:val="0"/>
        <w:ind w:right="-1"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第２編</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第</w:t>
      </w:r>
      <w:r>
        <w:rPr>
          <w:rFonts w:hint="eastAsia" w:ascii="ＭＳ ゴシック" w:hAnsi="ＭＳ ゴシック" w:eastAsia="ＭＳ ゴシック"/>
          <w:sz w:val="22"/>
        </w:rPr>
        <w:t>9</w:t>
      </w:r>
      <w:r>
        <w:rPr>
          <w:rFonts w:hint="eastAsia" w:ascii="ＭＳ ゴシック" w:hAnsi="ＭＳ ゴシック" w:eastAsia="ＭＳ ゴシック"/>
          <w:sz w:val="22"/>
        </w:rPr>
        <w:t>章　広域応援体制の整備</w:t>
      </w:r>
    </w:p>
    <w:p>
      <w:pPr>
        <w:pStyle w:val="0"/>
        <w:spacing w:before="146" w:beforeLines="50" w:beforeAutospacing="0" w:after="146" w:afterLines="50" w:afterAutospacing="0"/>
        <w:ind w:right="-1"/>
        <w:rPr>
          <w:rFonts w:hint="default"/>
          <w:u w:val="single" w:color="auto"/>
        </w:rPr>
      </w:pPr>
      <w:r>
        <w:rPr>
          <w:rFonts w:hint="eastAsia"/>
        </w:rPr>
        <w:t>　</w:t>
      </w:r>
      <w:r>
        <w:rPr>
          <w:rFonts w:hint="eastAsia"/>
          <w:sz w:val="22"/>
          <w:u w:val="single" w:color="auto"/>
        </w:rPr>
        <w:t>※　風水害等編と同様の修正を行った。</w:t>
      </w:r>
    </w:p>
    <w:p>
      <w:pPr>
        <w:pStyle w:val="0"/>
        <w:ind w:right="-1"/>
        <w:rPr>
          <w:rFonts w:hint="default"/>
        </w:rPr>
      </w:pPr>
    </w:p>
    <w:p>
      <w:pPr>
        <w:pStyle w:val="0"/>
        <w:ind w:right="-1"/>
        <w:rPr>
          <w:rFonts w:hint="default"/>
        </w:rPr>
      </w:pPr>
    </w:p>
    <w:p>
      <w:pPr>
        <w:pStyle w:val="0"/>
        <w:ind w:right="-1"/>
        <w:rPr>
          <w:rFonts w:hint="default"/>
        </w:rPr>
      </w:pPr>
    </w:p>
    <w:p>
      <w:pPr>
        <w:pStyle w:val="0"/>
        <w:ind w:right="-1"/>
        <w:rPr>
          <w:rFonts w:hint="default"/>
        </w:rPr>
      </w:pPr>
    </w:p>
    <w:p>
      <w:pPr>
        <w:pStyle w:val="0"/>
        <w:ind w:right="-1"/>
        <w:rPr>
          <w:rFonts w:hint="default"/>
        </w:rPr>
      </w:pPr>
    </w:p>
    <w:p>
      <w:pPr>
        <w:pStyle w:val="0"/>
        <w:ind w:right="-1"/>
        <w:rPr>
          <w:rFonts w:hint="default"/>
        </w:rPr>
      </w:pPr>
    </w:p>
    <w:p>
      <w:pPr>
        <w:pStyle w:val="0"/>
        <w:ind w:right="-1"/>
        <w:rPr>
          <w:rFonts w:hint="default"/>
        </w:rPr>
      </w:pPr>
    </w:p>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shd w:val="pct15" w:color="auto" w:fill="FFFFFF"/>
        </w:rPr>
        <w:t>Ⅱ－２　広域応援訓練の実施　　　　　　　　　　　　　　　　　　　　　　　　　　　</w:t>
      </w:r>
    </w:p>
    <w:p>
      <w:pPr>
        <w:pStyle w:val="0"/>
        <w:ind w:right="-1"/>
        <w:rPr>
          <w:rFonts w:hint="default"/>
        </w:rPr>
      </w:pPr>
    </w:p>
    <w:tbl>
      <w:tblPr>
        <w:tblStyle w:val="11"/>
        <w:tblW w:w="9354" w:type="dxa"/>
        <w:jc w:val="lef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54"/>
      </w:tblGrid>
      <w:tr>
        <w:trPr/>
        <w:tc>
          <w:tcPr>
            <w:tcW w:w="9354" w:type="dxa"/>
            <w:shd w:val="clear" w:color="auto" w:fill="auto"/>
            <w:vAlign w:val="top"/>
          </w:tcPr>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rPr>
              <w:t>＜修正箇所＞</w:t>
            </w:r>
          </w:p>
          <w:p>
            <w:pPr>
              <w:pStyle w:val="0"/>
              <w:ind w:right="-1"/>
              <w:rPr>
                <w:rFonts w:hint="default"/>
              </w:rPr>
            </w:pPr>
            <w:r>
              <w:rPr>
                <w:rFonts w:hint="eastAsia"/>
              </w:rPr>
              <w:t>　■風水害等編　　第２編</w:t>
            </w:r>
            <w:r>
              <w:rPr>
                <w:rFonts w:hint="eastAsia"/>
              </w:rPr>
              <w:t xml:space="preserve"> </w:t>
            </w:r>
            <w:r>
              <w:rPr>
                <w:rFonts w:hint="eastAsia"/>
              </w:rPr>
              <w:t>第</w:t>
            </w:r>
            <w:r>
              <w:rPr>
                <w:rFonts w:hint="eastAsia"/>
              </w:rPr>
              <w:t>11</w:t>
            </w:r>
            <w:r>
              <w:rPr>
                <w:rFonts w:hint="eastAsia"/>
              </w:rPr>
              <w:t>章　防災訓練及び防災意識の向上</w:t>
            </w:r>
          </w:p>
          <w:p>
            <w:pPr>
              <w:pStyle w:val="0"/>
              <w:ind w:right="-1"/>
              <w:rPr>
                <w:rFonts w:hint="default"/>
              </w:rPr>
            </w:pPr>
            <w:r>
              <w:rPr>
                <w:rFonts w:hint="eastAsia"/>
              </w:rPr>
              <w:t>　■地震・津波編　第２編</w:t>
            </w:r>
            <w:r>
              <w:rPr>
                <w:rFonts w:hint="eastAsia"/>
              </w:rPr>
              <w:t xml:space="preserve"> </w:t>
            </w:r>
            <w:r>
              <w:rPr>
                <w:rFonts w:hint="eastAsia"/>
              </w:rPr>
              <w:t>第</w:t>
            </w:r>
            <w:r>
              <w:rPr>
                <w:rFonts w:hint="eastAsia"/>
              </w:rPr>
              <w:t>10</w:t>
            </w:r>
            <w:r>
              <w:rPr>
                <w:rFonts w:hint="eastAsia"/>
              </w:rPr>
              <w:t>章　防災訓練及び防災意識の向上</w:t>
            </w:r>
          </w:p>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rPr>
              <w:t>＜修正案＞</w:t>
            </w:r>
          </w:p>
          <w:p>
            <w:pPr>
              <w:pStyle w:val="0"/>
              <w:ind w:right="-1"/>
              <w:rPr>
                <w:rFonts w:hint="default"/>
              </w:rPr>
            </w:pPr>
            <w:r>
              <w:rPr>
                <w:rFonts w:hint="eastAsia"/>
              </w:rPr>
              <w:t>　■風水害等編　　Ｐ３４</w:t>
            </w:r>
          </w:p>
          <w:p>
            <w:pPr>
              <w:pStyle w:val="0"/>
              <w:ind w:right="-1"/>
              <w:rPr>
                <w:rFonts w:hint="default"/>
              </w:rPr>
            </w:pPr>
            <w:r>
              <w:rPr>
                <w:rFonts w:hint="eastAsia"/>
              </w:rPr>
              <w:t>　■地震・津波編　Ｐ１６１</w:t>
            </w:r>
          </w:p>
        </w:tc>
      </w:tr>
    </w:tbl>
    <w:p>
      <w:pPr>
        <w:pStyle w:val="0"/>
        <w:ind w:right="-1"/>
        <w:rPr>
          <w:rFonts w:hint="default"/>
        </w:rPr>
      </w:pPr>
    </w:p>
    <w:p>
      <w:pPr>
        <w:pStyle w:val="0"/>
        <w:ind w:right="-1"/>
        <w:rPr>
          <w:rFonts w:hint="default" w:ascii="ＭＳ ゴシック" w:hAnsi="ＭＳ ゴシック" w:eastAsia="ＭＳ ゴシック"/>
          <w:sz w:val="22"/>
        </w:rPr>
      </w:pPr>
      <w:r>
        <w:rPr>
          <w:rFonts w:hint="eastAsia" w:ascii="ＭＳ ゴシック" w:hAnsi="ＭＳ ゴシック" w:eastAsia="ＭＳ ゴシック"/>
          <w:sz w:val="22"/>
        </w:rPr>
        <w:t>■風水害等編</w:t>
      </w:r>
    </w:p>
    <w:p>
      <w:pPr>
        <w:pStyle w:val="0"/>
        <w:ind w:right="-1"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第２編</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第</w:t>
      </w:r>
      <w:r>
        <w:rPr>
          <w:rFonts w:hint="eastAsia" w:ascii="ＭＳ ゴシック" w:hAnsi="ＭＳ ゴシック" w:eastAsia="ＭＳ ゴシック"/>
          <w:sz w:val="22"/>
        </w:rPr>
        <w:t>11</w:t>
      </w:r>
      <w:r>
        <w:rPr>
          <w:rFonts w:hint="eastAsia" w:ascii="ＭＳ ゴシック" w:hAnsi="ＭＳ ゴシック" w:eastAsia="ＭＳ ゴシック"/>
          <w:sz w:val="22"/>
        </w:rPr>
        <w:t>章　防災訓練及び防災意識の向上</w:t>
      </w:r>
    </w:p>
    <w:tbl>
      <w:tblPr>
        <w:tblStyle w:val="11"/>
        <w:tblW w:w="9354" w:type="dxa"/>
        <w:jc w:val="lef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77"/>
        <w:gridCol w:w="4677"/>
      </w:tblGrid>
      <w:tr>
        <w:trPr>
          <w:tblHeader/>
        </w:trPr>
        <w:tc>
          <w:tcPr>
            <w:tcW w:w="46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修　正　前</w:t>
            </w:r>
          </w:p>
        </w:tc>
        <w:tc>
          <w:tcPr>
            <w:tcW w:w="46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修　正　後</w:t>
            </w:r>
          </w:p>
        </w:tc>
      </w:tr>
      <w:tr>
        <w:trPr/>
        <w:tc>
          <w:tcPr>
            <w:tcW w:w="4677" w:type="dxa"/>
            <w:tcBorders>
              <w:top w:val="none" w:color="auto" w:sz="0" w:space="0"/>
              <w:left w:val="none" w:color="auto" w:sz="0" w:space="0"/>
              <w:bottom w:val="nil"/>
              <w:right w:val="none" w:color="auto" w:sz="0" w:space="0"/>
              <w:tl2br w:val="none" w:color="auto" w:sz="0" w:space="0"/>
              <w:tr2bl w:val="none" w:color="auto" w:sz="0" w:space="0"/>
            </w:tcBorders>
            <w:shd w:val="clear" w:color="auto" w:fill="FFFF00"/>
            <w:vAlign w:val="top"/>
          </w:tcPr>
          <w:p>
            <w:pPr>
              <w:pStyle w:val="0"/>
              <w:ind w:right="-1"/>
              <w:rPr>
                <w:rFonts w:hint="default"/>
                <w:sz w:val="20"/>
              </w:rPr>
            </w:pPr>
            <w:r>
              <w:rPr>
                <w:rFonts w:hint="eastAsia" w:ascii="ＭＳ ゴシック" w:hAnsi="ＭＳ ゴシック" w:eastAsia="ＭＳ ゴシック"/>
                <w:b w:val="1"/>
                <w:color w:val="000000"/>
                <w:sz w:val="20"/>
              </w:rPr>
              <w:t>第</w:t>
            </w:r>
            <w:r>
              <w:rPr>
                <w:rFonts w:hint="eastAsia" w:ascii="ＭＳ ゴシック" w:hAnsi="ＭＳ ゴシック" w:eastAsia="ＭＳ ゴシック"/>
                <w:b w:val="1"/>
                <w:color w:val="000000"/>
                <w:sz w:val="20"/>
              </w:rPr>
              <w:t>1</w:t>
            </w:r>
            <w:r>
              <w:rPr>
                <w:rFonts w:hint="eastAsia" w:ascii="ＭＳ ゴシック" w:hAnsi="ＭＳ ゴシック" w:eastAsia="ＭＳ ゴシック"/>
                <w:b w:val="1"/>
                <w:color w:val="000000"/>
                <w:sz w:val="20"/>
              </w:rPr>
              <w:t>節　防災訓練の実施</w:t>
            </w:r>
          </w:p>
        </w:tc>
        <w:tc>
          <w:tcPr>
            <w:tcW w:w="4677" w:type="dxa"/>
            <w:tcBorders>
              <w:top w:val="none" w:color="auto" w:sz="0" w:space="0"/>
              <w:left w:val="none" w:color="auto" w:sz="0" w:space="0"/>
              <w:bottom w:val="nil"/>
              <w:right w:val="none" w:color="auto" w:sz="0" w:space="0"/>
              <w:tl2br w:val="none" w:color="auto" w:sz="0" w:space="0"/>
              <w:tr2bl w:val="none" w:color="auto" w:sz="0" w:space="0"/>
            </w:tcBorders>
            <w:shd w:val="clear" w:color="auto" w:fill="FFFF00"/>
            <w:vAlign w:val="top"/>
          </w:tcPr>
          <w:p>
            <w:pPr>
              <w:pStyle w:val="0"/>
              <w:ind w:right="-1"/>
              <w:rPr>
                <w:rFonts w:hint="default"/>
                <w:sz w:val="20"/>
              </w:rPr>
            </w:pPr>
            <w:r>
              <w:rPr>
                <w:rFonts w:hint="eastAsia" w:ascii="ＭＳ ゴシック" w:hAnsi="ＭＳ ゴシック" w:eastAsia="ＭＳ ゴシック"/>
                <w:b w:val="1"/>
                <w:color w:val="000000"/>
                <w:sz w:val="20"/>
              </w:rPr>
              <w:t>第１節　防災訓練の実施</w:t>
            </w:r>
          </w:p>
        </w:tc>
      </w:tr>
      <w:tr>
        <w:trPr/>
        <w:tc>
          <w:tcPr>
            <w:tcW w:w="467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ind w:left="201" w:right="-1" w:hanging="201" w:hangingChars="100"/>
              <w:rPr>
                <w:rFonts w:hint="default" w:ascii="ＭＳ ゴシック" w:hAnsi="ＭＳ ゴシック" w:eastAsia="ＭＳ ゴシック"/>
                <w:b w:val="1"/>
                <w:color w:val="000000"/>
                <w:sz w:val="20"/>
              </w:rPr>
            </w:pPr>
            <w:r>
              <w:rPr>
                <w:rFonts w:hint="eastAsia" w:ascii="ＭＳ ゴシック" w:hAnsi="ＭＳ ゴシック" w:eastAsia="ＭＳ ゴシック"/>
                <w:b w:val="1"/>
                <w:color w:val="000000"/>
                <w:sz w:val="20"/>
              </w:rPr>
              <w:t>第１　市職員を対象とした訓練</w:t>
            </w:r>
          </w:p>
        </w:tc>
        <w:tc>
          <w:tcPr>
            <w:tcW w:w="467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ind w:left="201" w:right="-1" w:hanging="201" w:hangingChars="100"/>
              <w:rPr>
                <w:rFonts w:hint="default" w:ascii="ＭＳ ゴシック" w:hAnsi="ＭＳ ゴシック" w:eastAsia="ＭＳ ゴシック"/>
                <w:b w:val="1"/>
                <w:color w:val="000000"/>
                <w:sz w:val="20"/>
              </w:rPr>
            </w:pPr>
            <w:r>
              <w:rPr>
                <w:rFonts w:hint="eastAsia" w:ascii="ＭＳ ゴシック" w:hAnsi="ＭＳ ゴシック" w:eastAsia="ＭＳ ゴシック"/>
                <w:b w:val="1"/>
                <w:color w:val="000000"/>
                <w:sz w:val="20"/>
              </w:rPr>
              <w:t>第１　市職員を対象とした訓練</w:t>
            </w:r>
          </w:p>
        </w:tc>
      </w:tr>
      <w:tr>
        <w:trPr/>
        <w:tc>
          <w:tcPr>
            <w:tcW w:w="467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000000"/>
                <w:sz w:val="20"/>
              </w:rPr>
            </w:pPr>
            <w:r>
              <w:rPr>
                <w:rFonts w:hint="eastAsia"/>
                <w:color w:val="000000"/>
                <w:sz w:val="20"/>
              </w:rPr>
              <w:t>１～４　（略）</w:t>
            </w:r>
          </w:p>
          <w:p>
            <w:pPr>
              <w:pStyle w:val="0"/>
              <w:rPr>
                <w:rFonts w:hint="default"/>
                <w:color w:val="000000"/>
                <w:sz w:val="20"/>
              </w:rPr>
            </w:pPr>
            <w:r>
              <w:rPr>
                <w:rFonts w:hint="eastAsia"/>
                <w:color w:val="000000"/>
                <w:sz w:val="20"/>
              </w:rPr>
              <w:t>（追加）</w:t>
            </w:r>
          </w:p>
        </w:tc>
        <w:tc>
          <w:tcPr>
            <w:tcW w:w="467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000000"/>
                <w:sz w:val="20"/>
              </w:rPr>
            </w:pPr>
            <w:r>
              <w:rPr>
                <w:rFonts w:hint="eastAsia"/>
                <w:color w:val="000000"/>
                <w:sz w:val="20"/>
              </w:rPr>
              <w:t>１～４　（略）</w:t>
            </w:r>
          </w:p>
          <w:p>
            <w:pPr>
              <w:pStyle w:val="0"/>
              <w:rPr>
                <w:rFonts w:hint="default"/>
                <w:color w:val="000000"/>
                <w:sz w:val="20"/>
                <w:u w:val="single" w:color="auto"/>
              </w:rPr>
            </w:pPr>
            <w:r>
              <w:rPr>
                <w:rFonts w:hint="eastAsia"/>
                <w:color w:val="000000"/>
                <w:sz w:val="20"/>
                <w:u w:val="single" w:color="auto"/>
              </w:rPr>
              <w:t>５　広域応援訓練</w:t>
            </w:r>
          </w:p>
          <w:p>
            <w:pPr>
              <w:pStyle w:val="0"/>
              <w:ind w:left="360" w:leftChars="150" w:right="-1" w:rightChars="0" w:firstLine="0" w:firstLineChars="0"/>
              <w:rPr>
                <w:rFonts w:hint="default" w:ascii="ＭＳ ゴシック" w:hAnsi="ＭＳ ゴシック" w:eastAsia="ＭＳ ゴシック"/>
                <w:b w:val="1"/>
                <w:color w:val="000000"/>
                <w:sz w:val="20"/>
              </w:rPr>
            </w:pPr>
            <w:r>
              <w:rPr>
                <w:rFonts w:hint="eastAsia"/>
                <w:color w:val="000000"/>
                <w:sz w:val="20"/>
                <w:u w:val="single" w:color="auto"/>
              </w:rPr>
              <w:t>市が被災し、十分な災害応急対策の実施が困</w:t>
            </w:r>
          </w:p>
          <w:p>
            <w:pPr>
              <w:pStyle w:val="0"/>
              <w:ind w:left="240" w:leftChars="100" w:right="-1" w:rightChars="0" w:firstLine="0" w:firstLineChars="0"/>
              <w:rPr>
                <w:rFonts w:hint="default" w:ascii="ＭＳ ゴシック" w:hAnsi="ＭＳ ゴシック" w:eastAsia="ＭＳ ゴシック"/>
                <w:b w:val="1"/>
                <w:color w:val="000000"/>
                <w:sz w:val="20"/>
              </w:rPr>
            </w:pPr>
            <w:r>
              <w:rPr>
                <w:rFonts w:hint="eastAsia"/>
                <w:color w:val="000000"/>
                <w:sz w:val="20"/>
                <w:u w:val="single" w:color="auto"/>
              </w:rPr>
              <w:t>難な状況に陥った場合を想定し、県と他の市町村が連携し、広域的な応援を行う防災訓練を実施する。</w:t>
            </w:r>
          </w:p>
        </w:tc>
      </w:tr>
    </w:tbl>
    <w:p>
      <w:pPr>
        <w:pStyle w:val="0"/>
        <w:ind w:right="-1"/>
        <w:rPr>
          <w:rFonts w:hint="default"/>
        </w:rPr>
      </w:pPr>
    </w:p>
    <w:p>
      <w:pPr>
        <w:pStyle w:val="0"/>
        <w:ind w:right="-1"/>
        <w:rPr>
          <w:rFonts w:hint="default" w:ascii="ＭＳ ゴシック" w:hAnsi="ＭＳ ゴシック" w:eastAsia="ＭＳ ゴシック"/>
          <w:sz w:val="22"/>
        </w:rPr>
      </w:pPr>
      <w:r>
        <w:rPr>
          <w:rFonts w:hint="eastAsia" w:ascii="ＭＳ ゴシック" w:hAnsi="ＭＳ ゴシック" w:eastAsia="ＭＳ ゴシック"/>
          <w:sz w:val="22"/>
        </w:rPr>
        <w:t>■地震・津波編</w:t>
      </w:r>
    </w:p>
    <w:p>
      <w:pPr>
        <w:pStyle w:val="0"/>
        <w:ind w:right="-1"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第２編</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第</w:t>
      </w:r>
      <w:r>
        <w:rPr>
          <w:rFonts w:hint="eastAsia" w:ascii="ＭＳ ゴシック" w:hAnsi="ＭＳ ゴシック" w:eastAsia="ＭＳ ゴシック"/>
          <w:sz w:val="22"/>
        </w:rPr>
        <w:t>10</w:t>
      </w:r>
      <w:r>
        <w:rPr>
          <w:rFonts w:hint="eastAsia" w:ascii="ＭＳ ゴシック" w:hAnsi="ＭＳ ゴシック" w:eastAsia="ＭＳ ゴシック"/>
          <w:sz w:val="22"/>
        </w:rPr>
        <w:t>章　防災訓練及び防災意識の向上</w:t>
      </w:r>
    </w:p>
    <w:p>
      <w:pPr>
        <w:pStyle w:val="0"/>
        <w:spacing w:before="146" w:beforeLines="50" w:beforeAutospacing="0" w:after="146" w:afterLines="50" w:afterAutospacing="0"/>
        <w:ind w:right="-1"/>
        <w:rPr>
          <w:rFonts w:hint="default"/>
          <w:u w:val="single" w:color="auto"/>
        </w:rPr>
      </w:pPr>
      <w:r>
        <w:rPr>
          <w:rFonts w:hint="eastAsia"/>
        </w:rPr>
        <w:t>　</w:t>
      </w:r>
      <w:r>
        <w:rPr>
          <w:rFonts w:hint="eastAsia"/>
          <w:sz w:val="22"/>
          <w:u w:val="single" w:color="auto"/>
        </w:rPr>
        <w:t>※　風水害等編と同様の修正を行った。</w:t>
      </w:r>
    </w:p>
    <w:p>
      <w:pPr>
        <w:pStyle w:val="0"/>
        <w:ind w:right="-1"/>
        <w:rPr>
          <w:rFonts w:hint="default"/>
          <w:u w:val="single" w:color="auto"/>
        </w:rPr>
      </w:pPr>
    </w:p>
    <w:p>
      <w:pPr>
        <w:pStyle w:val="0"/>
        <w:ind w:right="-1"/>
        <w:rPr>
          <w:rFonts w:hint="default"/>
          <w:u w:val="single" w:color="auto"/>
        </w:rPr>
      </w:pPr>
    </w:p>
    <w:p>
      <w:pPr>
        <w:pStyle w:val="0"/>
        <w:ind w:right="-1"/>
        <w:rPr>
          <w:rFonts w:hint="default"/>
          <w:u w:val="single" w:color="auto"/>
        </w:rPr>
      </w:pPr>
    </w:p>
    <w:p>
      <w:pPr>
        <w:pStyle w:val="0"/>
        <w:ind w:right="-1"/>
        <w:rPr>
          <w:rFonts w:hint="default" w:ascii="ＭＳ ゴシック" w:hAnsi="ＭＳ ゴシック" w:eastAsia="ＭＳ ゴシック"/>
          <w:b w:val="1"/>
          <w:shd w:val="pct15" w:color="auto" w:fill="FFFFFF"/>
        </w:rPr>
      </w:pPr>
      <w:r>
        <w:rPr>
          <w:rFonts w:hint="eastAsia" w:ascii="ＭＳ ゴシック" w:hAnsi="ＭＳ ゴシック" w:eastAsia="ＭＳ ゴシック"/>
          <w:b w:val="1"/>
          <w:shd w:val="pct15" w:color="auto" w:fill="FFFFFF"/>
        </w:rPr>
        <w:t>Ⅱ－３　車中、テントなどでの避難生活を余儀なくされる住民への支援　　　　　　　　</w:t>
      </w:r>
    </w:p>
    <w:p>
      <w:pPr>
        <w:pStyle w:val="0"/>
        <w:ind w:right="-1"/>
        <w:rPr>
          <w:rFonts w:hint="default"/>
        </w:rPr>
      </w:pPr>
    </w:p>
    <w:tbl>
      <w:tblPr>
        <w:tblStyle w:val="11"/>
        <w:tblW w:w="9354" w:type="dxa"/>
        <w:jc w:val="lef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54"/>
      </w:tblGrid>
      <w:tr>
        <w:trPr/>
        <w:tc>
          <w:tcPr>
            <w:tcW w:w="9354" w:type="dxa"/>
            <w:shd w:val="clear" w:color="auto" w:fill="auto"/>
            <w:vAlign w:val="top"/>
          </w:tcPr>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rPr>
              <w:t>＜修正箇所＞</w:t>
            </w:r>
          </w:p>
          <w:p>
            <w:pPr>
              <w:pStyle w:val="0"/>
              <w:ind w:right="-1"/>
              <w:rPr>
                <w:rFonts w:hint="default"/>
              </w:rPr>
            </w:pPr>
            <w:r>
              <w:rPr>
                <w:rFonts w:hint="eastAsia"/>
              </w:rPr>
              <w:t>　■風水害等編　　第２編</w:t>
            </w:r>
            <w:r>
              <w:rPr>
                <w:rFonts w:hint="eastAsia"/>
              </w:rPr>
              <w:t xml:space="preserve"> </w:t>
            </w:r>
            <w:r>
              <w:rPr>
                <w:rFonts w:hint="eastAsia"/>
              </w:rPr>
              <w:t>第</w:t>
            </w:r>
            <w:r>
              <w:rPr>
                <w:rFonts w:hint="eastAsia"/>
              </w:rPr>
              <w:t xml:space="preserve"> </w:t>
            </w:r>
            <w:r>
              <w:rPr>
                <w:rFonts w:hint="eastAsia"/>
              </w:rPr>
              <w:t>９章　避難所・要配慮者支援・帰宅困難者対策</w:t>
            </w:r>
          </w:p>
          <w:p>
            <w:pPr>
              <w:pStyle w:val="0"/>
              <w:ind w:right="-1"/>
              <w:rPr>
                <w:rFonts w:hint="default"/>
              </w:rPr>
            </w:pPr>
            <w:r>
              <w:rPr>
                <w:rFonts w:hint="eastAsia"/>
              </w:rPr>
              <w:t>　　　　　　　　　第３編</w:t>
            </w:r>
            <w:r>
              <w:rPr>
                <w:rFonts w:hint="eastAsia"/>
              </w:rPr>
              <w:t xml:space="preserve"> </w:t>
            </w:r>
            <w:r>
              <w:rPr>
                <w:rFonts w:hint="eastAsia"/>
              </w:rPr>
              <w:t>第</w:t>
            </w:r>
            <w:r>
              <w:rPr>
                <w:rFonts w:hint="eastAsia"/>
              </w:rPr>
              <w:t xml:space="preserve"> </w:t>
            </w:r>
            <w:r>
              <w:rPr>
                <w:rFonts w:hint="eastAsia"/>
              </w:rPr>
              <w:t>９章　避難所・要配慮者支援・帰宅困難者対策</w:t>
            </w:r>
          </w:p>
          <w:p>
            <w:pPr>
              <w:pStyle w:val="0"/>
              <w:ind w:right="-1"/>
              <w:rPr>
                <w:rFonts w:hint="default"/>
              </w:rPr>
            </w:pPr>
            <w:r>
              <w:rPr>
                <w:rFonts w:hint="eastAsia"/>
              </w:rPr>
              <w:t>　■地震・津波編　第２編</w:t>
            </w:r>
            <w:r>
              <w:rPr>
                <w:rFonts w:hint="eastAsia"/>
              </w:rPr>
              <w:t xml:space="preserve"> </w:t>
            </w:r>
            <w:r>
              <w:rPr>
                <w:rFonts w:hint="eastAsia"/>
              </w:rPr>
              <w:t>第</w:t>
            </w:r>
            <w:r>
              <w:rPr>
                <w:rFonts w:hint="eastAsia"/>
              </w:rPr>
              <w:t xml:space="preserve"> </w:t>
            </w:r>
            <w:r>
              <w:rPr>
                <w:rFonts w:hint="eastAsia"/>
              </w:rPr>
              <w:t>７章　避難所・要配慮者支援・帰宅困難者対策</w:t>
            </w:r>
          </w:p>
          <w:p>
            <w:pPr>
              <w:pStyle w:val="0"/>
              <w:ind w:right="-1"/>
              <w:rPr>
                <w:rFonts w:hint="default"/>
              </w:rPr>
            </w:pPr>
            <w:r>
              <w:rPr>
                <w:rFonts w:hint="eastAsia"/>
              </w:rPr>
              <w:t>　　　　　　　　　第３編</w:t>
            </w:r>
            <w:r>
              <w:rPr>
                <w:rFonts w:hint="eastAsia"/>
              </w:rPr>
              <w:t xml:space="preserve"> </w:t>
            </w:r>
            <w:r>
              <w:rPr>
                <w:rFonts w:hint="eastAsia"/>
              </w:rPr>
              <w:t>第</w:t>
            </w:r>
            <w:r>
              <w:rPr>
                <w:rFonts w:hint="eastAsia"/>
              </w:rPr>
              <w:t>10</w:t>
            </w:r>
            <w:r>
              <w:rPr>
                <w:rFonts w:hint="eastAsia"/>
              </w:rPr>
              <w:t>章　避難所・要配慮者支援・帰宅困難者対策</w:t>
            </w:r>
          </w:p>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rPr>
              <w:t>＜修正案＞</w:t>
            </w:r>
          </w:p>
          <w:p>
            <w:pPr>
              <w:pStyle w:val="0"/>
              <w:ind w:right="-1"/>
              <w:rPr>
                <w:rFonts w:hint="default"/>
              </w:rPr>
            </w:pPr>
            <w:r>
              <w:rPr>
                <w:rFonts w:hint="eastAsia"/>
              </w:rPr>
              <w:t>　■風水害等編　　Ｐ２９、Ｐ７７</w:t>
            </w:r>
          </w:p>
          <w:p>
            <w:pPr>
              <w:pStyle w:val="0"/>
              <w:ind w:right="-1"/>
              <w:rPr>
                <w:rFonts w:hint="default"/>
              </w:rPr>
            </w:pPr>
            <w:r>
              <w:rPr>
                <w:rFonts w:hint="eastAsia"/>
              </w:rPr>
              <w:t>　■地震・津波編　Ｐ１５２、Ｐ１９９</w:t>
            </w:r>
          </w:p>
        </w:tc>
      </w:tr>
    </w:tbl>
    <w:p>
      <w:pPr>
        <w:pStyle w:val="0"/>
        <w:ind w:right="-1"/>
        <w:rPr>
          <w:rFonts w:hint="default"/>
        </w:rPr>
      </w:pPr>
    </w:p>
    <w:p>
      <w:pPr>
        <w:pStyle w:val="0"/>
        <w:ind w:right="-1"/>
        <w:rPr>
          <w:rFonts w:hint="default"/>
        </w:rPr>
      </w:pPr>
    </w:p>
    <w:p>
      <w:pPr>
        <w:pStyle w:val="0"/>
        <w:ind w:right="-1"/>
        <w:rPr>
          <w:rFonts w:hint="default" w:ascii="ＭＳ ゴシック" w:hAnsi="ＭＳ ゴシック" w:eastAsia="ＭＳ ゴシック"/>
          <w:sz w:val="22"/>
        </w:rPr>
      </w:pPr>
      <w:r>
        <w:rPr>
          <w:rFonts w:hint="eastAsia" w:ascii="ＭＳ ゴシック" w:hAnsi="ＭＳ ゴシック" w:eastAsia="ＭＳ ゴシック"/>
          <w:sz w:val="22"/>
        </w:rPr>
        <w:t>■風水害等編</w:t>
      </w:r>
    </w:p>
    <w:p>
      <w:pPr>
        <w:pStyle w:val="0"/>
        <w:ind w:right="-1"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第２編</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第</w:t>
      </w:r>
      <w:r>
        <w:rPr>
          <w:rFonts w:hint="eastAsia" w:ascii="ＭＳ ゴシック" w:hAnsi="ＭＳ ゴシック" w:eastAsia="ＭＳ ゴシック"/>
          <w:sz w:val="22"/>
        </w:rPr>
        <w:t>9</w:t>
      </w:r>
      <w:r>
        <w:rPr>
          <w:rFonts w:hint="eastAsia" w:ascii="ＭＳ ゴシック" w:hAnsi="ＭＳ ゴシック" w:eastAsia="ＭＳ ゴシック"/>
          <w:sz w:val="22"/>
        </w:rPr>
        <w:t>章　避難所・要配慮者支援・帰宅困難者対策</w:t>
      </w:r>
    </w:p>
    <w:p>
      <w:pPr>
        <w:pStyle w:val="0"/>
        <w:ind w:right="-1" w:firstLine="220" w:firstLineChars="100"/>
        <w:rPr>
          <w:rFonts w:hint="default" w:ascii="ＭＳ ゴシック" w:hAnsi="ＭＳ ゴシック" w:eastAsia="ＭＳ ゴシック"/>
          <w:sz w:val="22"/>
        </w:rPr>
      </w:pPr>
    </w:p>
    <w:tbl>
      <w:tblPr>
        <w:tblStyle w:val="11"/>
        <w:tblW w:w="9354" w:type="dxa"/>
        <w:jc w:val="lef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77"/>
        <w:gridCol w:w="4677"/>
      </w:tblGrid>
      <w:tr>
        <w:trPr>
          <w:tblHeader/>
        </w:trPr>
        <w:tc>
          <w:tcPr>
            <w:tcW w:w="46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修　正　前</w:t>
            </w:r>
          </w:p>
        </w:tc>
        <w:tc>
          <w:tcPr>
            <w:tcW w:w="46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修　正　後</w:t>
            </w:r>
          </w:p>
        </w:tc>
      </w:tr>
      <w:tr>
        <w:trPr/>
        <w:tc>
          <w:tcPr>
            <w:tcW w:w="4677" w:type="dxa"/>
            <w:tcBorders>
              <w:top w:val="none" w:color="auto" w:sz="0" w:space="0"/>
              <w:left w:val="none" w:color="auto" w:sz="0" w:space="0"/>
              <w:bottom w:val="nil"/>
              <w:right w:val="none" w:color="auto" w:sz="0" w:space="0"/>
              <w:tl2br w:val="none" w:color="auto" w:sz="0" w:space="0"/>
              <w:tr2bl w:val="none" w:color="auto" w:sz="0" w:space="0"/>
            </w:tcBorders>
            <w:shd w:val="clear" w:color="auto" w:fill="FFFF00"/>
            <w:vAlign w:val="top"/>
          </w:tcPr>
          <w:p>
            <w:pPr>
              <w:pStyle w:val="0"/>
              <w:ind w:right="-1"/>
              <w:rPr>
                <w:rFonts w:hint="default"/>
                <w:sz w:val="20"/>
              </w:rPr>
            </w:pPr>
            <w:r>
              <w:rPr>
                <w:rFonts w:hint="eastAsia" w:ascii="ＭＳ ゴシック" w:hAnsi="ＭＳ ゴシック" w:eastAsia="ＭＳ ゴシック"/>
                <w:b w:val="1"/>
                <w:color w:val="000000"/>
                <w:sz w:val="20"/>
              </w:rPr>
              <w:t>第１節　避難所の指定・整備</w:t>
            </w:r>
          </w:p>
        </w:tc>
        <w:tc>
          <w:tcPr>
            <w:tcW w:w="4677" w:type="dxa"/>
            <w:tcBorders>
              <w:top w:val="none" w:color="auto" w:sz="0" w:space="0"/>
              <w:left w:val="none" w:color="auto" w:sz="0" w:space="0"/>
              <w:bottom w:val="nil"/>
              <w:right w:val="none" w:color="auto" w:sz="0" w:space="0"/>
              <w:tl2br w:val="none" w:color="auto" w:sz="0" w:space="0"/>
              <w:tr2bl w:val="none" w:color="auto" w:sz="0" w:space="0"/>
            </w:tcBorders>
            <w:shd w:val="clear" w:color="auto" w:fill="FFFF00"/>
            <w:vAlign w:val="top"/>
          </w:tcPr>
          <w:p>
            <w:pPr>
              <w:pStyle w:val="0"/>
              <w:ind w:right="-1"/>
              <w:rPr>
                <w:rFonts w:hint="default"/>
                <w:sz w:val="20"/>
              </w:rPr>
            </w:pPr>
            <w:r>
              <w:rPr>
                <w:rFonts w:hint="eastAsia" w:ascii="ＭＳ ゴシック" w:hAnsi="ＭＳ ゴシック" w:eastAsia="ＭＳ ゴシック"/>
                <w:b w:val="1"/>
                <w:color w:val="000000"/>
                <w:sz w:val="20"/>
              </w:rPr>
              <w:t>第１節　避難所の指定・整備</w:t>
            </w:r>
          </w:p>
        </w:tc>
      </w:tr>
      <w:tr>
        <w:trPr/>
        <w:tc>
          <w:tcPr>
            <w:tcW w:w="467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ind w:right="-1"/>
              <w:rPr>
                <w:rFonts w:hint="default" w:ascii="ＭＳ ゴシック" w:hAnsi="ＭＳ ゴシック" w:eastAsia="ＭＳ ゴシック"/>
                <w:b w:val="1"/>
                <w:color w:val="000000"/>
                <w:sz w:val="20"/>
              </w:rPr>
            </w:pPr>
            <w:r>
              <w:rPr>
                <w:rFonts w:hint="eastAsia" w:ascii="ＭＳ ゴシック" w:hAnsi="ＭＳ ゴシック" w:eastAsia="ＭＳ ゴシック"/>
                <w:b w:val="1"/>
                <w:color w:val="000000"/>
                <w:sz w:val="20"/>
              </w:rPr>
              <w:t>第５　避難所の運営体制の整備</w:t>
            </w:r>
          </w:p>
        </w:tc>
        <w:tc>
          <w:tcPr>
            <w:tcW w:w="467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ind w:right="-1"/>
              <w:rPr>
                <w:rFonts w:hint="default" w:ascii="ＭＳ ゴシック" w:hAnsi="ＭＳ ゴシック" w:eastAsia="ＭＳ ゴシック"/>
                <w:b w:val="1"/>
                <w:color w:val="000000"/>
                <w:sz w:val="20"/>
              </w:rPr>
            </w:pPr>
            <w:r>
              <w:rPr>
                <w:rFonts w:hint="eastAsia" w:ascii="ＭＳ ゴシック" w:hAnsi="ＭＳ ゴシック" w:eastAsia="ＭＳ ゴシック"/>
                <w:b w:val="1"/>
                <w:color w:val="000000"/>
                <w:sz w:val="20"/>
              </w:rPr>
              <w:t>第５　避難所の運営体制の整備</w:t>
            </w:r>
          </w:p>
        </w:tc>
      </w:tr>
      <w:tr>
        <w:trPr/>
        <w:tc>
          <w:tcPr>
            <w:tcW w:w="467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600" w:hanging="600" w:hangingChars="300"/>
              <w:rPr>
                <w:rFonts w:hint="default"/>
                <w:color w:val="000000"/>
                <w:sz w:val="20"/>
              </w:rPr>
            </w:pPr>
            <w:r>
              <w:rPr>
                <w:rFonts w:hint="eastAsia"/>
                <w:color w:val="000000"/>
                <w:sz w:val="20"/>
              </w:rPr>
              <w:t>　（略）</w:t>
            </w:r>
          </w:p>
          <w:p>
            <w:pPr>
              <w:pStyle w:val="0"/>
              <w:ind w:left="600" w:hanging="600" w:hangingChars="300"/>
              <w:rPr>
                <w:rFonts w:hint="default"/>
                <w:color w:val="000000"/>
                <w:sz w:val="20"/>
              </w:rPr>
            </w:pPr>
            <w:r>
              <w:rPr>
                <w:rFonts w:hint="eastAsia"/>
                <w:color w:val="000000"/>
                <w:sz w:val="20"/>
              </w:rPr>
              <w:t>　なお、避難所の運営にあたっつては、現に避難</w:t>
            </w:r>
          </w:p>
          <w:p>
            <w:pPr>
              <w:pStyle w:val="0"/>
              <w:ind w:left="600" w:hanging="600" w:hangingChars="300"/>
              <w:rPr>
                <w:rFonts w:hint="default"/>
                <w:color w:val="000000"/>
                <w:sz w:val="20"/>
              </w:rPr>
            </w:pPr>
            <w:r>
              <w:rPr>
                <w:rFonts w:hint="eastAsia"/>
                <w:color w:val="000000"/>
                <w:sz w:val="20"/>
              </w:rPr>
              <w:t>所に滞在する住民だけでなく、在宅での避難生活</w:t>
            </w:r>
          </w:p>
          <w:p>
            <w:pPr>
              <w:pStyle w:val="0"/>
              <w:ind w:left="600" w:hanging="600" w:hangingChars="300"/>
              <w:rPr>
                <w:rFonts w:hint="default"/>
                <w:color w:val="000000"/>
                <w:sz w:val="20"/>
              </w:rPr>
            </w:pPr>
            <w:r>
              <w:rPr>
                <w:rFonts w:hint="eastAsia"/>
                <w:color w:val="000000"/>
                <w:sz w:val="20"/>
              </w:rPr>
              <w:t>を余儀なくされる住民への支援も念頭を置いた運</w:t>
            </w:r>
          </w:p>
          <w:p>
            <w:pPr>
              <w:pStyle w:val="0"/>
              <w:ind w:left="600" w:hanging="600" w:hangingChars="300"/>
              <w:rPr>
                <w:rFonts w:hint="default"/>
                <w:color w:val="000000"/>
                <w:sz w:val="20"/>
              </w:rPr>
            </w:pPr>
            <w:r>
              <w:rPr>
                <w:rFonts w:hint="eastAsia"/>
                <w:color w:val="000000"/>
                <w:sz w:val="20"/>
              </w:rPr>
              <w:t>営体制を検討する。</w:t>
            </w:r>
          </w:p>
          <w:p>
            <w:pPr>
              <w:pStyle w:val="0"/>
              <w:rPr>
                <w:rFonts w:hint="default"/>
                <w:color w:val="000000"/>
                <w:sz w:val="20"/>
              </w:rPr>
            </w:pPr>
          </w:p>
        </w:tc>
        <w:tc>
          <w:tcPr>
            <w:tcW w:w="467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000000"/>
                <w:sz w:val="20"/>
              </w:rPr>
            </w:pPr>
            <w:r>
              <w:rPr>
                <w:rFonts w:hint="eastAsia"/>
                <w:color w:val="000000"/>
                <w:sz w:val="20"/>
                <w:u w:val="single" w:color="auto"/>
              </w:rPr>
              <w:t>２</w:t>
            </w:r>
            <w:r>
              <w:rPr>
                <w:rFonts w:hint="eastAsia"/>
                <w:color w:val="000000"/>
                <w:sz w:val="20"/>
              </w:rPr>
              <w:t>　（略）</w:t>
            </w:r>
          </w:p>
          <w:p>
            <w:pPr>
              <w:pStyle w:val="0"/>
              <w:ind w:left="0" w:leftChars="0" w:hanging="200" w:hangingChars="100"/>
              <w:rPr>
                <w:rFonts w:hint="default"/>
                <w:color w:val="000000"/>
                <w:sz w:val="20"/>
              </w:rPr>
            </w:pPr>
            <w:r>
              <w:rPr>
                <w:rFonts w:hint="eastAsia"/>
                <w:color w:val="000000"/>
                <w:sz w:val="20"/>
                <w:u w:val="single" w:color="auto"/>
              </w:rPr>
              <w:t>３</w:t>
            </w:r>
            <w:r>
              <w:rPr>
                <w:rFonts w:hint="eastAsia"/>
                <w:color w:val="000000"/>
                <w:sz w:val="20"/>
              </w:rPr>
              <w:t>　避難所の運営にあたっては、現に避難所に滞在する住民だけでなく、在宅</w:t>
            </w:r>
            <w:r>
              <w:rPr>
                <w:rFonts w:hint="eastAsia"/>
                <w:color w:val="000000"/>
                <w:sz w:val="20"/>
                <w:u w:val="single" w:color="auto"/>
              </w:rPr>
              <w:t>や車中、テントなど</w:t>
            </w:r>
            <w:r>
              <w:rPr>
                <w:rFonts w:hint="eastAsia"/>
                <w:color w:val="000000"/>
                <w:sz w:val="20"/>
              </w:rPr>
              <w:t>での避難生活を余儀なくされる住民への支援も念頭に置いた運営体制を検討する。</w:t>
            </w:r>
          </w:p>
        </w:tc>
      </w:tr>
    </w:tbl>
    <w:p>
      <w:pPr>
        <w:pStyle w:val="0"/>
        <w:ind w:right="-1"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第３編</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第９章　避難所・要配慮者支援・帰宅困難者対策</w:t>
      </w:r>
    </w:p>
    <w:tbl>
      <w:tblPr>
        <w:tblStyle w:val="11"/>
        <w:tblW w:w="9354" w:type="dxa"/>
        <w:jc w:val="lef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77"/>
        <w:gridCol w:w="4677"/>
      </w:tblGrid>
      <w:tr>
        <w:trPr>
          <w:tblHeader/>
        </w:trPr>
        <w:tc>
          <w:tcPr>
            <w:tcW w:w="46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修　正　前</w:t>
            </w:r>
          </w:p>
        </w:tc>
        <w:tc>
          <w:tcPr>
            <w:tcW w:w="46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修　正　後</w:t>
            </w:r>
          </w:p>
        </w:tc>
      </w:tr>
      <w:tr>
        <w:trPr/>
        <w:tc>
          <w:tcPr>
            <w:tcW w:w="4677" w:type="dxa"/>
            <w:tcBorders>
              <w:top w:val="none" w:color="auto" w:sz="0" w:space="0"/>
              <w:left w:val="none" w:color="auto" w:sz="0" w:space="0"/>
              <w:bottom w:val="nil"/>
              <w:right w:val="none" w:color="auto" w:sz="0" w:space="0"/>
              <w:tl2br w:val="none" w:color="auto" w:sz="0" w:space="0"/>
              <w:tr2bl w:val="none" w:color="auto" w:sz="0" w:space="0"/>
            </w:tcBorders>
            <w:shd w:val="clear" w:color="auto" w:fill="FFFF00"/>
            <w:vAlign w:val="top"/>
          </w:tcPr>
          <w:p>
            <w:pPr>
              <w:pStyle w:val="0"/>
              <w:ind w:right="-1"/>
              <w:rPr>
                <w:rFonts w:hint="default"/>
                <w:sz w:val="20"/>
              </w:rPr>
            </w:pPr>
            <w:r>
              <w:rPr>
                <w:rFonts w:hint="eastAsia" w:ascii="ＭＳ ゴシック" w:hAnsi="ＭＳ ゴシック" w:eastAsia="ＭＳ ゴシック"/>
                <w:b w:val="1"/>
                <w:color w:val="000000"/>
                <w:sz w:val="20"/>
              </w:rPr>
              <w:t>第１節　避難所の開設・運営</w:t>
            </w:r>
          </w:p>
        </w:tc>
        <w:tc>
          <w:tcPr>
            <w:tcW w:w="4677" w:type="dxa"/>
            <w:tcBorders>
              <w:top w:val="none" w:color="auto" w:sz="0" w:space="0"/>
              <w:left w:val="none" w:color="auto" w:sz="0" w:space="0"/>
              <w:bottom w:val="nil"/>
              <w:right w:val="none" w:color="auto" w:sz="0" w:space="0"/>
              <w:tl2br w:val="none" w:color="auto" w:sz="0" w:space="0"/>
              <w:tr2bl w:val="none" w:color="auto" w:sz="0" w:space="0"/>
            </w:tcBorders>
            <w:shd w:val="clear" w:color="auto" w:fill="FFFF00"/>
            <w:vAlign w:val="top"/>
          </w:tcPr>
          <w:p>
            <w:pPr>
              <w:pStyle w:val="0"/>
              <w:ind w:right="-1"/>
              <w:rPr>
                <w:rFonts w:hint="default"/>
                <w:sz w:val="20"/>
              </w:rPr>
            </w:pPr>
            <w:r>
              <w:rPr>
                <w:rFonts w:hint="eastAsia" w:ascii="ＭＳ ゴシック" w:hAnsi="ＭＳ ゴシック" w:eastAsia="ＭＳ ゴシック"/>
                <w:b w:val="1"/>
                <w:color w:val="000000"/>
                <w:sz w:val="20"/>
              </w:rPr>
              <w:t>第１節　避難所の開設・運営</w:t>
            </w:r>
          </w:p>
        </w:tc>
      </w:tr>
      <w:tr>
        <w:trPr/>
        <w:tc>
          <w:tcPr>
            <w:tcW w:w="467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ind w:right="-1"/>
              <w:rPr>
                <w:rFonts w:hint="default" w:ascii="ＭＳ ゴシック" w:hAnsi="ＭＳ ゴシック" w:eastAsia="ＭＳ ゴシック"/>
                <w:b w:val="1"/>
                <w:color w:val="000000"/>
                <w:sz w:val="20"/>
              </w:rPr>
            </w:pPr>
            <w:r>
              <w:rPr>
                <w:rFonts w:hint="eastAsia" w:ascii="ＭＳ ゴシック" w:hAnsi="ＭＳ ゴシック" w:eastAsia="ＭＳ ゴシック"/>
                <w:b w:val="1"/>
                <w:color w:val="000000"/>
                <w:sz w:val="20"/>
              </w:rPr>
              <w:t>第５　避難所の運営と安全管理</w:t>
            </w:r>
          </w:p>
        </w:tc>
        <w:tc>
          <w:tcPr>
            <w:tcW w:w="467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ind w:right="-1"/>
              <w:rPr>
                <w:rFonts w:hint="default" w:ascii="ＭＳ ゴシック" w:hAnsi="ＭＳ ゴシック" w:eastAsia="ＭＳ ゴシック"/>
                <w:b w:val="1"/>
                <w:color w:val="000000"/>
                <w:sz w:val="20"/>
              </w:rPr>
            </w:pPr>
            <w:r>
              <w:rPr>
                <w:rFonts w:hint="eastAsia" w:ascii="ＭＳ ゴシック" w:hAnsi="ＭＳ ゴシック" w:eastAsia="ＭＳ ゴシック"/>
                <w:b w:val="1"/>
                <w:color w:val="000000"/>
                <w:sz w:val="20"/>
              </w:rPr>
              <w:t>第５　避難所の運営と安全管理</w:t>
            </w:r>
          </w:p>
        </w:tc>
      </w:tr>
      <w:tr>
        <w:trPr/>
        <w:tc>
          <w:tcPr>
            <w:tcW w:w="467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000000"/>
                <w:sz w:val="20"/>
              </w:rPr>
            </w:pPr>
            <w:r>
              <w:rPr>
                <w:rFonts w:hint="eastAsia"/>
                <w:color w:val="000000"/>
                <w:kern w:val="0"/>
                <w:sz w:val="20"/>
              </w:rPr>
              <w:t>８　在宅避難者への対応</w:t>
            </w:r>
          </w:p>
          <w:p>
            <w:pPr>
              <w:pStyle w:val="0"/>
              <w:ind w:left="240" w:leftChars="100" w:firstLine="200" w:firstLineChars="100"/>
              <w:rPr>
                <w:rFonts w:hint="default"/>
                <w:color w:val="000000"/>
                <w:sz w:val="20"/>
              </w:rPr>
            </w:pPr>
            <w:r>
              <w:rPr>
                <w:rFonts w:hint="eastAsia"/>
                <w:color w:val="000000"/>
                <w:sz w:val="20"/>
              </w:rPr>
              <w:t>避難所のハード面の問題や他の避難者との関係等から、</w:t>
            </w:r>
            <w:r>
              <w:rPr>
                <w:rFonts w:hint="eastAsia"/>
                <w:color w:val="000000"/>
                <w:sz w:val="20"/>
                <w:u w:val="single" w:color="auto"/>
              </w:rPr>
              <w:t>自宅</w:t>
            </w:r>
            <w:r>
              <w:rPr>
                <w:rFonts w:hint="eastAsia"/>
                <w:color w:val="000000"/>
                <w:sz w:val="20"/>
              </w:rPr>
              <w:t>での生活を余儀なくされる要配慮者や、健常者であっても災害が収まった後に家屋の被害や電気、水道、ガス等のライフラインの機能低下により生活が困難となった被災者に対して、その避難生活の環境整備に必要な措置を講じること。</w:t>
            </w:r>
          </w:p>
        </w:tc>
        <w:tc>
          <w:tcPr>
            <w:tcW w:w="467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000000"/>
                <w:sz w:val="20"/>
              </w:rPr>
            </w:pPr>
            <w:r>
              <w:rPr>
                <w:rFonts w:hint="eastAsia"/>
                <w:color w:val="000000"/>
                <w:kern w:val="0"/>
                <w:sz w:val="20"/>
              </w:rPr>
              <w:t>８　在宅避難者への対応</w:t>
            </w:r>
          </w:p>
          <w:p>
            <w:pPr>
              <w:pStyle w:val="0"/>
              <w:ind w:left="240" w:leftChars="100" w:firstLine="200" w:firstLineChars="100"/>
              <w:rPr>
                <w:rFonts w:hint="default"/>
                <w:color w:val="000000"/>
                <w:sz w:val="20"/>
              </w:rPr>
            </w:pPr>
            <w:r>
              <w:rPr>
                <w:rFonts w:hint="eastAsia"/>
                <w:color w:val="000000"/>
                <w:sz w:val="20"/>
              </w:rPr>
              <w:t>避難所のハード面の問題や他の避難者との関係等から、</w:t>
            </w:r>
            <w:r>
              <w:rPr>
                <w:rFonts w:hint="eastAsia"/>
                <w:color w:val="000000"/>
                <w:sz w:val="20"/>
                <w:u w:val="single" w:color="auto"/>
              </w:rPr>
              <w:t>在宅や車中、テントなど</w:t>
            </w:r>
            <w:r>
              <w:rPr>
                <w:rFonts w:hint="eastAsia"/>
                <w:color w:val="000000"/>
                <w:sz w:val="20"/>
              </w:rPr>
              <w:t>での生活を余儀なくされる要配慮者や、健常者であっても災害が収まった後に家屋の被害や電気、水道、ガス等のライフラインの機能低下により生活が困難となった被災者に対して、その避難生活の環境整備に必要な措置を講じること。</w:t>
            </w:r>
          </w:p>
        </w:tc>
      </w:tr>
    </w:tbl>
    <w:p>
      <w:pPr>
        <w:pStyle w:val="0"/>
        <w:ind w:right="-1"/>
        <w:rPr>
          <w:rFonts w:hint="default" w:ascii="ＭＳ ゴシック" w:hAnsi="ＭＳ ゴシック" w:eastAsia="ＭＳ ゴシック"/>
          <w:sz w:val="22"/>
        </w:rPr>
      </w:pPr>
    </w:p>
    <w:p>
      <w:pPr>
        <w:pStyle w:val="0"/>
        <w:ind w:right="-1"/>
        <w:rPr>
          <w:rFonts w:hint="default" w:ascii="ＭＳ ゴシック" w:hAnsi="ＭＳ ゴシック" w:eastAsia="ＭＳ ゴシック"/>
          <w:sz w:val="22"/>
        </w:rPr>
      </w:pPr>
      <w:r>
        <w:rPr>
          <w:rFonts w:hint="eastAsia" w:ascii="ＭＳ ゴシック" w:hAnsi="ＭＳ ゴシック" w:eastAsia="ＭＳ ゴシック"/>
          <w:sz w:val="22"/>
        </w:rPr>
        <w:t>■地震・津波編</w:t>
      </w:r>
    </w:p>
    <w:p>
      <w:pPr>
        <w:pStyle w:val="0"/>
        <w:ind w:right="-1"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第２編</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第</w:t>
      </w:r>
      <w:r>
        <w:rPr>
          <w:rFonts w:hint="eastAsia" w:ascii="ＭＳ ゴシック" w:hAnsi="ＭＳ ゴシック" w:eastAsia="ＭＳ ゴシック"/>
          <w:sz w:val="22"/>
        </w:rPr>
        <w:t xml:space="preserve"> 7</w:t>
      </w:r>
      <w:r>
        <w:rPr>
          <w:rFonts w:hint="eastAsia" w:ascii="ＭＳ ゴシック" w:hAnsi="ＭＳ ゴシック" w:eastAsia="ＭＳ ゴシック"/>
          <w:sz w:val="22"/>
        </w:rPr>
        <w:t>章　避難所・要配慮者支援・帰宅困難者対策</w:t>
      </w:r>
    </w:p>
    <w:p>
      <w:pPr>
        <w:pStyle w:val="0"/>
        <w:ind w:right="-1"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第３編</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第</w:t>
      </w:r>
      <w:r>
        <w:rPr>
          <w:rFonts w:hint="eastAsia" w:ascii="ＭＳ ゴシック" w:hAnsi="ＭＳ ゴシック" w:eastAsia="ＭＳ ゴシック"/>
          <w:sz w:val="22"/>
        </w:rPr>
        <w:t>10</w:t>
      </w:r>
      <w:r>
        <w:rPr>
          <w:rFonts w:hint="eastAsia" w:ascii="ＭＳ ゴシック" w:hAnsi="ＭＳ ゴシック" w:eastAsia="ＭＳ ゴシック"/>
          <w:sz w:val="22"/>
        </w:rPr>
        <w:t>章　避難所・要配慮者支援・帰宅困難者対策</w:t>
      </w:r>
    </w:p>
    <w:p>
      <w:pPr>
        <w:pStyle w:val="0"/>
        <w:spacing w:before="146" w:beforeLines="50" w:beforeAutospacing="0"/>
        <w:ind w:right="-1"/>
        <w:rPr>
          <w:rFonts w:hint="default"/>
          <w:sz w:val="22"/>
          <w:u w:val="single" w:color="auto"/>
        </w:rPr>
      </w:pPr>
      <w:r>
        <w:rPr>
          <w:rFonts w:hint="eastAsia"/>
        </w:rPr>
        <w:t>　</w:t>
      </w:r>
      <w:r>
        <w:rPr>
          <w:rFonts w:hint="eastAsia"/>
          <w:sz w:val="22"/>
          <w:u w:val="single" w:color="auto"/>
        </w:rPr>
        <w:t>※　風水害等編と同様の修正を行った。</w:t>
      </w:r>
    </w:p>
    <w:p>
      <w:pPr>
        <w:pStyle w:val="0"/>
        <w:ind w:right="-1"/>
        <w:rPr>
          <w:rFonts w:hint="default"/>
          <w:sz w:val="22"/>
          <w:u w:val="single" w:color="auto"/>
        </w:rPr>
      </w:pPr>
    </w:p>
    <w:p>
      <w:pPr>
        <w:pStyle w:val="0"/>
        <w:ind w:right="-1"/>
        <w:rPr>
          <w:rFonts w:hint="default"/>
          <w:sz w:val="22"/>
          <w:u w:val="single" w:color="auto"/>
        </w:rPr>
      </w:pPr>
    </w:p>
    <w:p>
      <w:pPr>
        <w:pStyle w:val="0"/>
        <w:ind w:right="-1"/>
        <w:rPr>
          <w:rFonts w:hint="default"/>
          <w:sz w:val="22"/>
          <w:u w:val="single" w:color="auto"/>
        </w:rPr>
      </w:pPr>
    </w:p>
    <w:p>
      <w:pPr>
        <w:pStyle w:val="0"/>
        <w:ind w:right="-1"/>
        <w:rPr>
          <w:rFonts w:hint="default" w:ascii="ＭＳ ゴシック" w:hAnsi="ＭＳ ゴシック" w:eastAsia="ＭＳ ゴシック"/>
          <w:b w:val="1"/>
          <w:shd w:val="pct15" w:color="auto" w:fill="FFFFFF"/>
        </w:rPr>
      </w:pPr>
      <w:r>
        <w:rPr>
          <w:rFonts w:hint="eastAsia" w:ascii="ＭＳ ゴシック" w:hAnsi="ＭＳ ゴシック" w:eastAsia="ＭＳ ゴシック"/>
          <w:b w:val="1"/>
          <w:shd w:val="pct15" w:color="auto" w:fill="FFFFFF"/>
        </w:rPr>
        <w:t>Ⅱ－４　防災拠点となる市の庁舎の耐震化　　　　　　　　　　　　　　　　　　　　</w:t>
      </w:r>
    </w:p>
    <w:p>
      <w:pPr>
        <w:pStyle w:val="0"/>
        <w:ind w:right="-1"/>
        <w:rPr>
          <w:rFonts w:hint="default"/>
        </w:rPr>
      </w:pPr>
    </w:p>
    <w:tbl>
      <w:tblPr>
        <w:tblStyle w:val="11"/>
        <w:tblW w:w="9354" w:type="dxa"/>
        <w:jc w:val="lef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54"/>
      </w:tblGrid>
      <w:tr>
        <w:trPr/>
        <w:tc>
          <w:tcPr>
            <w:tcW w:w="9354" w:type="dxa"/>
            <w:shd w:val="clear" w:color="auto" w:fill="auto"/>
            <w:vAlign w:val="top"/>
          </w:tcPr>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rPr>
              <w:t>＜修正箇所＞</w:t>
            </w:r>
          </w:p>
          <w:p>
            <w:pPr>
              <w:pStyle w:val="0"/>
              <w:ind w:right="-1"/>
              <w:rPr>
                <w:rFonts w:hint="default"/>
              </w:rPr>
            </w:pPr>
            <w:r>
              <w:rPr>
                <w:rFonts w:hint="eastAsia"/>
              </w:rPr>
              <w:t>　■地震・津波編　第２編</w:t>
            </w:r>
            <w:r>
              <w:rPr>
                <w:rFonts w:hint="eastAsia"/>
              </w:rPr>
              <w:t xml:space="preserve"> </w:t>
            </w:r>
            <w:r>
              <w:rPr>
                <w:rFonts w:hint="eastAsia"/>
              </w:rPr>
              <w:t>第２章　建築物等の安全化</w:t>
            </w:r>
          </w:p>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rPr>
              <w:t>＜修正案＞</w:t>
            </w:r>
          </w:p>
          <w:p>
            <w:pPr>
              <w:pStyle w:val="0"/>
              <w:ind w:right="-1"/>
              <w:rPr>
                <w:rFonts w:hint="default"/>
              </w:rPr>
            </w:pPr>
            <w:r>
              <w:rPr>
                <w:rFonts w:hint="eastAsia"/>
              </w:rPr>
              <w:t>　■地震・津波編　Ｐ</w:t>
            </w:r>
            <w:r>
              <w:rPr>
                <w:rFonts w:hint="eastAsia"/>
              </w:rPr>
              <w:t>1</w:t>
            </w:r>
            <w:r>
              <w:rPr>
                <w:rFonts w:hint="eastAsia"/>
              </w:rPr>
              <w:t>３４</w:t>
            </w:r>
          </w:p>
        </w:tc>
      </w:tr>
    </w:tbl>
    <w:p>
      <w:pPr>
        <w:pStyle w:val="0"/>
        <w:ind w:right="-1"/>
        <w:rPr>
          <w:rFonts w:hint="default"/>
        </w:rPr>
      </w:pPr>
    </w:p>
    <w:p>
      <w:pPr>
        <w:pStyle w:val="0"/>
        <w:ind w:right="-1"/>
        <w:rPr>
          <w:rFonts w:hint="default" w:ascii="ＭＳ ゴシック" w:hAnsi="ＭＳ ゴシック" w:eastAsia="ＭＳ ゴシック"/>
          <w:sz w:val="22"/>
        </w:rPr>
      </w:pPr>
      <w:r>
        <w:rPr>
          <w:rFonts w:hint="eastAsia" w:ascii="ＭＳ ゴシック" w:hAnsi="ＭＳ ゴシック" w:eastAsia="ＭＳ ゴシック"/>
          <w:sz w:val="22"/>
        </w:rPr>
        <w:t>■地震・津波編</w:t>
      </w:r>
    </w:p>
    <w:p>
      <w:pPr>
        <w:pStyle w:val="0"/>
        <w:ind w:right="-1"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第２編</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第２章　建築物等の安全化</w:t>
      </w:r>
    </w:p>
    <w:p>
      <w:pPr>
        <w:pStyle w:val="0"/>
        <w:ind w:right="-1" w:firstLine="220" w:firstLineChars="100"/>
        <w:rPr>
          <w:rFonts w:hint="default" w:ascii="ＭＳ ゴシック" w:hAnsi="ＭＳ ゴシック" w:eastAsia="ＭＳ ゴシック"/>
          <w:sz w:val="22"/>
        </w:rPr>
      </w:pPr>
    </w:p>
    <w:p>
      <w:pPr>
        <w:pStyle w:val="0"/>
        <w:ind w:right="-1" w:firstLine="220" w:firstLineChars="100"/>
        <w:rPr>
          <w:rFonts w:hint="default" w:ascii="ＭＳ ゴシック" w:hAnsi="ＭＳ ゴシック" w:eastAsia="ＭＳ ゴシック"/>
          <w:sz w:val="22"/>
        </w:rPr>
      </w:pPr>
    </w:p>
    <w:tbl>
      <w:tblPr>
        <w:tblStyle w:val="11"/>
        <w:tblW w:w="9354" w:type="dxa"/>
        <w:jc w:val="lef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77"/>
        <w:gridCol w:w="4677"/>
      </w:tblGrid>
      <w:tr>
        <w:trPr>
          <w:tblHeader/>
        </w:trPr>
        <w:tc>
          <w:tcPr>
            <w:tcW w:w="46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修　正　前</w:t>
            </w:r>
          </w:p>
        </w:tc>
        <w:tc>
          <w:tcPr>
            <w:tcW w:w="46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修　正　後</w:t>
            </w:r>
          </w:p>
        </w:tc>
      </w:tr>
      <w:tr>
        <w:trPr/>
        <w:tc>
          <w:tcPr>
            <w:tcW w:w="4677" w:type="dxa"/>
            <w:tcBorders>
              <w:top w:val="none" w:color="auto" w:sz="0" w:space="0"/>
              <w:left w:val="none" w:color="auto" w:sz="0" w:space="0"/>
              <w:bottom w:val="nil"/>
              <w:right w:val="none" w:color="auto" w:sz="0" w:space="0"/>
              <w:tl2br w:val="none" w:color="auto" w:sz="0" w:space="0"/>
              <w:tr2bl w:val="none" w:color="auto" w:sz="0" w:space="0"/>
            </w:tcBorders>
            <w:shd w:val="clear" w:color="auto" w:fill="FFFF00"/>
            <w:vAlign w:val="top"/>
          </w:tcPr>
          <w:p>
            <w:pPr>
              <w:pStyle w:val="0"/>
              <w:ind w:right="-1"/>
              <w:rPr>
                <w:rFonts w:hint="default"/>
                <w:sz w:val="20"/>
              </w:rPr>
            </w:pPr>
            <w:r>
              <w:rPr>
                <w:rFonts w:hint="eastAsia" w:ascii="ＭＳ ゴシック" w:hAnsi="ＭＳ ゴシック" w:eastAsia="ＭＳ ゴシック"/>
                <w:b w:val="1"/>
                <w:sz w:val="20"/>
              </w:rPr>
              <w:t>第１節　建築物の耐震推進</w:t>
            </w:r>
          </w:p>
        </w:tc>
        <w:tc>
          <w:tcPr>
            <w:tcW w:w="4677" w:type="dxa"/>
            <w:tcBorders>
              <w:top w:val="none" w:color="auto" w:sz="0" w:space="0"/>
              <w:left w:val="none" w:color="auto" w:sz="0" w:space="0"/>
              <w:bottom w:val="nil"/>
              <w:right w:val="none" w:color="auto" w:sz="0" w:space="0"/>
              <w:tl2br w:val="none" w:color="auto" w:sz="0" w:space="0"/>
              <w:tr2bl w:val="none" w:color="auto" w:sz="0" w:space="0"/>
            </w:tcBorders>
            <w:shd w:val="clear" w:color="auto" w:fill="FFFF00"/>
            <w:vAlign w:val="top"/>
          </w:tcPr>
          <w:p>
            <w:pPr>
              <w:pStyle w:val="0"/>
              <w:ind w:right="-1"/>
              <w:rPr>
                <w:rFonts w:hint="default"/>
                <w:sz w:val="20"/>
              </w:rPr>
            </w:pPr>
            <w:r>
              <w:rPr>
                <w:rFonts w:hint="eastAsia" w:ascii="ＭＳ ゴシック" w:hAnsi="ＭＳ ゴシック" w:eastAsia="ＭＳ ゴシック"/>
                <w:b w:val="1"/>
                <w:sz w:val="20"/>
              </w:rPr>
              <w:t>第１節　建築物の耐震推進</w:t>
            </w:r>
          </w:p>
        </w:tc>
      </w:tr>
      <w:tr>
        <w:trPr/>
        <w:tc>
          <w:tcPr>
            <w:tcW w:w="467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ind w:leftChars="0" w:right="-1" w:rightChars="0" w:firstLine="0" w:firstLineChars="0"/>
              <w:rPr>
                <w:rFonts w:hint="default" w:ascii="ＭＳ ゴシック" w:hAnsi="ＭＳ ゴシック" w:eastAsia="ＭＳ ゴシック"/>
                <w:b w:val="1"/>
                <w:color w:val="000000"/>
                <w:sz w:val="20"/>
              </w:rPr>
            </w:pPr>
            <w:r>
              <w:rPr>
                <w:rFonts w:hint="eastAsia" w:ascii="ＭＳ ゴシック" w:hAnsi="ＭＳ ゴシック" w:eastAsia="ＭＳ ゴシック"/>
                <w:b w:val="1"/>
                <w:sz w:val="20"/>
              </w:rPr>
              <w:t>第３　公共建築物の耐震性の確保・向上</w:t>
            </w:r>
          </w:p>
        </w:tc>
        <w:tc>
          <w:tcPr>
            <w:tcW w:w="467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ind w:right="-1"/>
              <w:rPr>
                <w:rFonts w:hint="default" w:ascii="ＭＳ ゴシック" w:hAnsi="ＭＳ ゴシック" w:eastAsia="ＭＳ ゴシック"/>
                <w:b w:val="1"/>
                <w:color w:val="000000"/>
                <w:sz w:val="20"/>
              </w:rPr>
            </w:pPr>
            <w:r>
              <w:rPr>
                <w:rFonts w:hint="eastAsia" w:ascii="ＭＳ ゴシック" w:hAnsi="ＭＳ ゴシック" w:eastAsia="ＭＳ ゴシック"/>
                <w:b w:val="1"/>
                <w:sz w:val="20"/>
              </w:rPr>
              <w:t>第３　公共建築物の耐震性の確保・向上</w:t>
            </w:r>
          </w:p>
        </w:tc>
      </w:tr>
      <w:tr>
        <w:trPr/>
        <w:tc>
          <w:tcPr>
            <w:tcW w:w="467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240" w:leftChars="100" w:firstLine="400" w:firstLineChars="200"/>
              <w:rPr>
                <w:rFonts w:hint="default"/>
                <w:sz w:val="20"/>
              </w:rPr>
            </w:pPr>
            <w:r>
              <w:rPr>
                <w:rFonts w:hint="eastAsia"/>
                <w:sz w:val="20"/>
              </w:rPr>
              <w:t>災害発生時には、迅速で正確な情報伝達、適切な対応行動の誘発・啓発、休息･睡眠のための安全な避難場所の確保が重要である。市は、これらの対策活動を円滑に進めるため、「防災上重要な建築物」として各施設の耐震性の確保を図り、計画的に耐震診断を実施する。また必要に応じて耐震補強工事を行い、災害時の施設機能停止・低下の回避に努める。</w:t>
            </w:r>
          </w:p>
          <w:p>
            <w:pPr>
              <w:pStyle w:val="0"/>
              <w:ind w:left="300" w:hanging="300" w:hangingChars="150"/>
              <w:rPr>
                <w:rFonts w:hint="default"/>
                <w:sz w:val="20"/>
              </w:rPr>
            </w:pPr>
            <w:r>
              <w:rPr>
                <w:rFonts w:hint="eastAsia"/>
                <w:sz w:val="20"/>
              </w:rPr>
              <w:t>　　（追加）</w:t>
            </w:r>
          </w:p>
          <w:p>
            <w:pPr>
              <w:pStyle w:val="0"/>
              <w:rPr>
                <w:rFonts w:hint="default"/>
                <w:sz w:val="20"/>
              </w:rPr>
            </w:pPr>
          </w:p>
          <w:p>
            <w:pPr>
              <w:pStyle w:val="0"/>
              <w:rPr>
                <w:rFonts w:hint="default"/>
                <w:sz w:val="20"/>
              </w:rPr>
            </w:pPr>
          </w:p>
          <w:p>
            <w:pPr>
              <w:pStyle w:val="0"/>
              <w:rPr>
                <w:rFonts w:hint="default"/>
                <w:sz w:val="20"/>
              </w:rPr>
            </w:pPr>
          </w:p>
          <w:p>
            <w:pPr>
              <w:pStyle w:val="0"/>
              <w:rPr>
                <w:rFonts w:hint="default"/>
                <w:color w:val="000000"/>
                <w:sz w:val="20"/>
              </w:rPr>
            </w:pPr>
          </w:p>
        </w:tc>
        <w:tc>
          <w:tcPr>
            <w:tcW w:w="467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0" w:leftChars="0" w:hanging="700" w:hangingChars="350"/>
              <w:rPr>
                <w:rFonts w:hint="default"/>
                <w:sz w:val="20"/>
              </w:rPr>
            </w:pPr>
            <w:r>
              <w:rPr>
                <w:rFonts w:hint="eastAsia"/>
                <w:sz w:val="20"/>
              </w:rPr>
              <w:t>　　災害発生時には、迅速で正確な情報伝達、適</w:t>
            </w:r>
          </w:p>
          <w:p>
            <w:pPr>
              <w:pStyle w:val="0"/>
              <w:ind w:left="740" w:leftChars="100" w:hanging="500" w:hangingChars="250"/>
              <w:rPr>
                <w:rFonts w:hint="default"/>
                <w:sz w:val="20"/>
              </w:rPr>
            </w:pPr>
            <w:r>
              <w:rPr>
                <w:rFonts w:hint="eastAsia"/>
                <w:sz w:val="20"/>
              </w:rPr>
              <w:t>切な対応行動の誘発・啓発、休息･睡眠のため</w:t>
            </w:r>
          </w:p>
          <w:p>
            <w:pPr>
              <w:pStyle w:val="0"/>
              <w:ind w:left="740" w:leftChars="100" w:hanging="500" w:hangingChars="250"/>
              <w:rPr>
                <w:rFonts w:hint="default"/>
                <w:sz w:val="20"/>
              </w:rPr>
            </w:pPr>
            <w:r>
              <w:rPr>
                <w:rFonts w:hint="eastAsia"/>
                <w:sz w:val="20"/>
              </w:rPr>
              <w:t>の安全な避難場所の確保が重要である。市は、</w:t>
            </w:r>
          </w:p>
          <w:p>
            <w:pPr>
              <w:pStyle w:val="0"/>
              <w:ind w:left="740" w:leftChars="100" w:hanging="500" w:hangingChars="250"/>
              <w:rPr>
                <w:rFonts w:hint="default"/>
                <w:sz w:val="20"/>
              </w:rPr>
            </w:pPr>
            <w:r>
              <w:rPr>
                <w:rFonts w:hint="eastAsia"/>
                <w:sz w:val="20"/>
              </w:rPr>
              <w:t>これらの対策活動を円滑に進めるため、「防災</w:t>
            </w:r>
          </w:p>
          <w:p>
            <w:pPr>
              <w:pStyle w:val="0"/>
              <w:ind w:left="740" w:leftChars="100" w:hanging="500" w:hangingChars="250"/>
              <w:rPr>
                <w:rFonts w:hint="default"/>
                <w:sz w:val="20"/>
              </w:rPr>
            </w:pPr>
            <w:r>
              <w:rPr>
                <w:rFonts w:hint="eastAsia"/>
                <w:sz w:val="20"/>
              </w:rPr>
              <w:t>上重要な建築物」として各施設の耐震性の確保</w:t>
            </w:r>
          </w:p>
          <w:p>
            <w:pPr>
              <w:pStyle w:val="0"/>
              <w:ind w:left="740" w:leftChars="100" w:hanging="500" w:hangingChars="250"/>
              <w:rPr>
                <w:rFonts w:hint="default"/>
                <w:sz w:val="20"/>
              </w:rPr>
            </w:pPr>
            <w:r>
              <w:rPr>
                <w:rFonts w:hint="eastAsia"/>
                <w:sz w:val="20"/>
              </w:rPr>
              <w:t>を図り、計画的に耐震診断を実施する。また必</w:t>
            </w:r>
          </w:p>
          <w:p>
            <w:pPr>
              <w:pStyle w:val="0"/>
              <w:ind w:left="740" w:leftChars="100" w:hanging="500" w:hangingChars="250"/>
              <w:rPr>
                <w:rFonts w:hint="default"/>
                <w:sz w:val="20"/>
              </w:rPr>
            </w:pPr>
            <w:r>
              <w:rPr>
                <w:rFonts w:hint="eastAsia"/>
                <w:sz w:val="20"/>
              </w:rPr>
              <w:t>要に応じて耐震補強工事を行い、災害時の施設</w:t>
            </w:r>
          </w:p>
          <w:p>
            <w:pPr>
              <w:pStyle w:val="0"/>
              <w:ind w:left="740" w:leftChars="100" w:hanging="500" w:hangingChars="250"/>
              <w:rPr>
                <w:rFonts w:hint="default"/>
                <w:sz w:val="20"/>
              </w:rPr>
            </w:pPr>
            <w:r>
              <w:rPr>
                <w:rFonts w:hint="eastAsia"/>
                <w:sz w:val="20"/>
              </w:rPr>
              <w:t>機能停止・低下の回避に努める。</w:t>
            </w:r>
          </w:p>
          <w:p>
            <w:pPr>
              <w:pStyle w:val="0"/>
              <w:ind w:left="240" w:leftChars="100" w:firstLine="200" w:firstLineChars="100"/>
              <w:rPr>
                <w:rFonts w:hint="default"/>
                <w:sz w:val="20"/>
                <w:u w:val="single" w:color="auto"/>
              </w:rPr>
            </w:pPr>
            <w:r>
              <w:rPr>
                <w:rFonts w:hint="eastAsia"/>
                <w:sz w:val="20"/>
                <w:u w:val="single" w:color="auto"/>
              </w:rPr>
              <w:t>特に、災害時の拠点となる市の庁舎等については、発災後に果たす機能を勘案し、建築物の構造の強度の確保や非構造部材の耐震対策等により、地震後に継続使用できるための改修等を促進する。</w:t>
            </w:r>
          </w:p>
        </w:tc>
      </w:tr>
    </w:tbl>
    <w:p>
      <w:pPr>
        <w:pStyle w:val="0"/>
        <w:ind w:right="-1"/>
        <w:rPr>
          <w:rFonts w:hint="default"/>
        </w:rPr>
      </w:pPr>
    </w:p>
    <w:p>
      <w:pPr>
        <w:pStyle w:val="0"/>
        <w:ind w:right="-1"/>
        <w:rPr>
          <w:rFonts w:hint="default"/>
        </w:rPr>
      </w:pPr>
    </w:p>
    <w:p>
      <w:pPr>
        <w:pStyle w:val="0"/>
        <w:ind w:right="-1"/>
        <w:rPr>
          <w:rFonts w:hint="default"/>
        </w:rPr>
      </w:pPr>
    </w:p>
    <w:p>
      <w:pPr>
        <w:pStyle w:val="0"/>
        <w:spacing w:before="146" w:beforeLines="50" w:beforeAutospacing="0" w:after="146" w:afterLines="50" w:afterAutospacing="0"/>
        <w:ind w:right="-1"/>
        <w:rPr>
          <w:rFonts w:hint="default" w:ascii="ＭＳ ゴシック" w:hAnsi="ＭＳ ゴシック" w:eastAsia="ＭＳ ゴシック"/>
          <w:b w:val="1"/>
          <w:shd w:val="pct15" w:color="auto" w:fill="FFFFFF"/>
        </w:rPr>
      </w:pPr>
      <w:r>
        <w:rPr>
          <w:rFonts w:hint="eastAsia" w:ascii="ＭＳ ゴシック" w:hAnsi="ＭＳ ゴシック" w:eastAsia="ＭＳ ゴシック"/>
          <w:b w:val="1"/>
          <w:shd w:val="pct15" w:color="auto" w:fill="FFFFFF"/>
        </w:rPr>
        <w:t>Ⅱ－５　学生等が日常生活で災害について学ぶ機会の充実　　　　　　　　　　　　　　</w:t>
      </w:r>
    </w:p>
    <w:p>
      <w:pPr>
        <w:pStyle w:val="0"/>
        <w:ind w:right="-1"/>
        <w:rPr>
          <w:rFonts w:hint="default"/>
        </w:rPr>
      </w:pPr>
    </w:p>
    <w:tbl>
      <w:tblPr>
        <w:tblStyle w:val="11"/>
        <w:tblW w:w="9354" w:type="dxa"/>
        <w:jc w:val="lef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54"/>
      </w:tblGrid>
      <w:tr>
        <w:trPr/>
        <w:tc>
          <w:tcPr>
            <w:tcW w:w="9354" w:type="dxa"/>
            <w:shd w:val="clear" w:color="auto" w:fill="auto"/>
            <w:vAlign w:val="top"/>
          </w:tcPr>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rPr>
              <w:t>＜修正箇所＞</w:t>
            </w:r>
          </w:p>
          <w:p>
            <w:pPr>
              <w:pStyle w:val="0"/>
              <w:ind w:right="-1"/>
              <w:rPr>
                <w:rFonts w:hint="default"/>
              </w:rPr>
            </w:pPr>
            <w:r>
              <w:rPr>
                <w:rFonts w:hint="eastAsia"/>
              </w:rPr>
              <w:t>　■風水害等編　　第２編</w:t>
            </w:r>
            <w:r>
              <w:rPr>
                <w:rFonts w:hint="eastAsia"/>
              </w:rPr>
              <w:t xml:space="preserve"> </w:t>
            </w:r>
            <w:r>
              <w:rPr>
                <w:rFonts w:hint="eastAsia"/>
              </w:rPr>
              <w:t>第１章　防災協働社会の形成推進</w:t>
            </w:r>
          </w:p>
          <w:p>
            <w:pPr>
              <w:pStyle w:val="0"/>
              <w:ind w:right="-1"/>
              <w:rPr>
                <w:rFonts w:hint="default"/>
              </w:rPr>
            </w:pPr>
            <w:r>
              <w:rPr>
                <w:rFonts w:hint="eastAsia"/>
              </w:rPr>
              <w:t>　■地震・津波編　第２編</w:t>
            </w:r>
            <w:r>
              <w:rPr>
                <w:rFonts w:hint="eastAsia"/>
              </w:rPr>
              <w:t xml:space="preserve"> </w:t>
            </w:r>
            <w:r>
              <w:rPr>
                <w:rFonts w:hint="eastAsia"/>
              </w:rPr>
              <w:t>第１章　防災協働社会の形成推進</w:t>
            </w:r>
          </w:p>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rPr>
              <w:t>＜修正案＞</w:t>
            </w:r>
          </w:p>
          <w:p>
            <w:pPr>
              <w:pStyle w:val="0"/>
              <w:ind w:right="-1"/>
              <w:rPr>
                <w:rFonts w:hint="default"/>
              </w:rPr>
            </w:pPr>
            <w:r>
              <w:rPr>
                <w:rFonts w:hint="eastAsia"/>
              </w:rPr>
              <w:t>　■風水害等編　　Ｐ１０、Ｐ１１</w:t>
            </w:r>
          </w:p>
          <w:p>
            <w:pPr>
              <w:pStyle w:val="0"/>
              <w:ind w:right="-1"/>
              <w:rPr>
                <w:rFonts w:hint="default"/>
              </w:rPr>
            </w:pPr>
            <w:r>
              <w:rPr>
                <w:rFonts w:hint="eastAsia"/>
              </w:rPr>
              <w:t>　■地震・津波編　Ｐ１２９、１３０</w:t>
            </w:r>
          </w:p>
        </w:tc>
      </w:tr>
    </w:tbl>
    <w:p>
      <w:pPr>
        <w:pStyle w:val="0"/>
        <w:ind w:right="-1"/>
        <w:rPr>
          <w:rFonts w:hint="default"/>
        </w:rPr>
      </w:pPr>
    </w:p>
    <w:p>
      <w:pPr>
        <w:pStyle w:val="0"/>
        <w:ind w:right="-1"/>
        <w:rPr>
          <w:rFonts w:hint="default" w:ascii="ＭＳ ゴシック" w:hAnsi="ＭＳ ゴシック" w:eastAsia="ＭＳ ゴシック"/>
          <w:sz w:val="22"/>
        </w:rPr>
      </w:pPr>
      <w:r>
        <w:rPr>
          <w:rFonts w:hint="eastAsia" w:ascii="ＭＳ ゴシック" w:hAnsi="ＭＳ ゴシック" w:eastAsia="ＭＳ ゴシック"/>
          <w:sz w:val="22"/>
        </w:rPr>
        <w:t>■風水害等編</w:t>
      </w:r>
    </w:p>
    <w:p>
      <w:pPr>
        <w:pStyle w:val="0"/>
        <w:ind w:right="-1"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第２編</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第１章　防災協働社会の形成推進</w:t>
      </w:r>
    </w:p>
    <w:tbl>
      <w:tblPr>
        <w:tblStyle w:val="11"/>
        <w:tblW w:w="9354" w:type="dxa"/>
        <w:jc w:val="lef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77"/>
        <w:gridCol w:w="4677"/>
      </w:tblGrid>
      <w:tr>
        <w:trPr>
          <w:tblHeader/>
        </w:trPr>
        <w:tc>
          <w:tcPr>
            <w:tcW w:w="46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修　正　前</w:t>
            </w:r>
          </w:p>
        </w:tc>
        <w:tc>
          <w:tcPr>
            <w:tcW w:w="46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修　正　後</w:t>
            </w:r>
          </w:p>
        </w:tc>
      </w:tr>
      <w:tr>
        <w:trPr/>
        <w:tc>
          <w:tcPr>
            <w:tcW w:w="4677" w:type="dxa"/>
            <w:tcBorders>
              <w:top w:val="none" w:color="auto" w:sz="0" w:space="0"/>
              <w:left w:val="none" w:color="auto" w:sz="0" w:space="0"/>
              <w:bottom w:val="nil"/>
              <w:right w:val="none" w:color="auto" w:sz="0" w:space="0"/>
              <w:tl2br w:val="none" w:color="auto" w:sz="0" w:space="0"/>
              <w:tr2bl w:val="none" w:color="auto" w:sz="0" w:space="0"/>
            </w:tcBorders>
            <w:shd w:val="clear" w:color="auto" w:fill="FFFF00"/>
            <w:vAlign w:val="top"/>
          </w:tcPr>
          <w:p>
            <w:pPr>
              <w:pStyle w:val="0"/>
              <w:ind w:right="-1"/>
              <w:rPr>
                <w:rFonts w:hint="default"/>
                <w:sz w:val="20"/>
              </w:rPr>
            </w:pPr>
            <w:r>
              <w:rPr>
                <w:rFonts w:hint="eastAsia" w:ascii="ＭＳ ゴシック" w:hAnsi="ＭＳ ゴシック" w:eastAsia="ＭＳ ゴシック"/>
                <w:b w:val="1"/>
                <w:color w:val="000000"/>
                <w:sz w:val="20"/>
              </w:rPr>
              <w:t>第２節　自主防災組織・ボランティアとの連携</w:t>
            </w:r>
          </w:p>
        </w:tc>
        <w:tc>
          <w:tcPr>
            <w:tcW w:w="4677" w:type="dxa"/>
            <w:tcBorders>
              <w:top w:val="none" w:color="auto" w:sz="0" w:space="0"/>
              <w:left w:val="none" w:color="auto" w:sz="0" w:space="0"/>
              <w:bottom w:val="nil"/>
              <w:right w:val="none" w:color="auto" w:sz="0" w:space="0"/>
              <w:tl2br w:val="none" w:color="auto" w:sz="0" w:space="0"/>
              <w:tr2bl w:val="none" w:color="auto" w:sz="0" w:space="0"/>
            </w:tcBorders>
            <w:shd w:val="clear" w:color="auto" w:fill="FFFF00"/>
            <w:vAlign w:val="top"/>
          </w:tcPr>
          <w:p>
            <w:pPr>
              <w:pStyle w:val="0"/>
              <w:ind w:right="-1"/>
              <w:rPr>
                <w:rFonts w:hint="default"/>
                <w:sz w:val="20"/>
              </w:rPr>
            </w:pPr>
            <w:r>
              <w:rPr>
                <w:rFonts w:hint="eastAsia" w:ascii="ＭＳ ゴシック" w:hAnsi="ＭＳ ゴシック" w:eastAsia="ＭＳ ゴシック"/>
                <w:b w:val="1"/>
                <w:color w:val="000000"/>
                <w:sz w:val="20"/>
              </w:rPr>
              <w:t>第２節　自主防災組織・ボランティアとの連携</w:t>
            </w:r>
          </w:p>
        </w:tc>
      </w:tr>
      <w:tr>
        <w:trPr/>
        <w:tc>
          <w:tcPr>
            <w:tcW w:w="467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ind w:left="201" w:right="-1" w:hanging="201" w:hangingChars="100"/>
              <w:rPr>
                <w:rFonts w:hint="default" w:ascii="ＭＳ ゴシック" w:hAnsi="ＭＳ ゴシック" w:eastAsia="ＭＳ ゴシック"/>
                <w:b w:val="1"/>
                <w:color w:val="000000"/>
                <w:sz w:val="20"/>
              </w:rPr>
            </w:pPr>
            <w:r>
              <w:rPr>
                <w:rFonts w:hint="eastAsia" w:ascii="ＭＳ ゴシック" w:hAnsi="ＭＳ ゴシック" w:eastAsia="ＭＳ ゴシック"/>
                <w:b w:val="1"/>
                <w:sz w:val="20"/>
              </w:rPr>
              <w:t>第１　自主防災組織の育成</w:t>
            </w:r>
          </w:p>
        </w:tc>
        <w:tc>
          <w:tcPr>
            <w:tcW w:w="467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ind w:left="201" w:right="-1" w:hanging="201" w:hangingChars="100"/>
              <w:rPr>
                <w:rFonts w:hint="default" w:ascii="ＭＳ ゴシック" w:hAnsi="ＭＳ ゴシック" w:eastAsia="ＭＳ ゴシック"/>
                <w:b w:val="1"/>
                <w:color w:val="000000"/>
                <w:sz w:val="20"/>
              </w:rPr>
            </w:pPr>
            <w:r>
              <w:rPr>
                <w:rFonts w:hint="eastAsia" w:ascii="ＭＳ ゴシック" w:hAnsi="ＭＳ ゴシック" w:eastAsia="ＭＳ ゴシック"/>
                <w:b w:val="1"/>
                <w:sz w:val="20"/>
              </w:rPr>
              <w:t>第１　自主防災組織の育成</w:t>
            </w:r>
          </w:p>
        </w:tc>
      </w:tr>
      <w:tr>
        <w:trPr/>
        <w:tc>
          <w:tcPr>
            <w:tcW w:w="467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ind w:left="600" w:hanging="600" w:hangingChars="300"/>
              <w:rPr>
                <w:rFonts w:hint="default" w:ascii="ＭＳ ゴシック" w:hAnsi="ＭＳ ゴシック" w:eastAsia="ＭＳ ゴシック"/>
                <w:b w:val="1"/>
                <w:color w:val="000000"/>
                <w:sz w:val="20"/>
              </w:rPr>
            </w:pPr>
            <w:r>
              <w:rPr>
                <w:rFonts w:hint="eastAsia"/>
                <w:sz w:val="20"/>
              </w:rPr>
              <w:t>　　　このように、災害発生時において自主防災</w:t>
            </w:r>
          </w:p>
          <w:p>
            <w:pPr>
              <w:pStyle w:val="0"/>
              <w:ind w:left="640" w:leftChars="100" w:hanging="400" w:hangingChars="200"/>
              <w:rPr>
                <w:rFonts w:hint="default" w:ascii="ＭＳ ゴシック" w:hAnsi="ＭＳ ゴシック" w:eastAsia="ＭＳ ゴシック"/>
                <w:b w:val="1"/>
                <w:color w:val="000000"/>
                <w:sz w:val="20"/>
              </w:rPr>
            </w:pPr>
            <w:r>
              <w:rPr>
                <w:rFonts w:hint="eastAsia"/>
                <w:sz w:val="20"/>
              </w:rPr>
              <w:t>組織の果たす役割は大きく、市は「長久手市自</w:t>
            </w:r>
          </w:p>
          <w:p>
            <w:pPr>
              <w:pStyle w:val="0"/>
              <w:ind w:left="640" w:leftChars="100" w:hanging="400" w:hangingChars="200"/>
              <w:rPr>
                <w:rFonts w:hint="default" w:ascii="ＭＳ ゴシック" w:hAnsi="ＭＳ ゴシック" w:eastAsia="ＭＳ ゴシック"/>
                <w:b w:val="1"/>
                <w:color w:val="000000"/>
                <w:sz w:val="20"/>
              </w:rPr>
            </w:pPr>
            <w:r>
              <w:rPr>
                <w:rFonts w:hint="eastAsia"/>
                <w:sz w:val="20"/>
              </w:rPr>
              <w:t>主防災組織設置要綱」に基づき、地域住民び事</w:t>
            </w:r>
          </w:p>
          <w:p>
            <w:pPr>
              <w:pStyle w:val="0"/>
              <w:ind w:left="640" w:leftChars="100" w:hanging="400" w:hangingChars="200"/>
              <w:rPr>
                <w:rFonts w:hint="default" w:ascii="ＭＳ ゴシック" w:hAnsi="ＭＳ ゴシック" w:eastAsia="ＭＳ ゴシック"/>
                <w:b w:val="1"/>
                <w:color w:val="000000"/>
                <w:sz w:val="20"/>
              </w:rPr>
            </w:pPr>
            <w:r>
              <w:rPr>
                <w:rFonts w:hint="eastAsia"/>
                <w:sz w:val="20"/>
              </w:rPr>
              <w:t>業所等からなる自主防災組織の設置を積極的に</w:t>
            </w:r>
          </w:p>
          <w:p>
            <w:pPr>
              <w:pStyle w:val="0"/>
              <w:ind w:left="640" w:leftChars="100" w:hanging="400" w:hangingChars="200"/>
              <w:rPr>
                <w:rFonts w:hint="default" w:ascii="ＭＳ ゴシック" w:hAnsi="ＭＳ ゴシック" w:eastAsia="ＭＳ ゴシック"/>
                <w:b w:val="1"/>
                <w:color w:val="000000"/>
                <w:sz w:val="20"/>
              </w:rPr>
            </w:pPr>
            <w:r>
              <w:rPr>
                <w:rFonts w:hint="eastAsia"/>
                <w:sz w:val="20"/>
              </w:rPr>
              <w:t>推進し、その育成指導を図る。</w:t>
            </w:r>
          </w:p>
          <w:p>
            <w:pPr>
              <w:pStyle w:val="0"/>
              <w:ind w:left="640" w:leftChars="100" w:hanging="400" w:hangingChars="200"/>
              <w:rPr>
                <w:rFonts w:hint="default" w:ascii="ＭＳ ゴシック" w:hAnsi="ＭＳ ゴシック" w:eastAsia="ＭＳ ゴシック"/>
                <w:b w:val="1"/>
                <w:color w:val="000000"/>
                <w:sz w:val="20"/>
              </w:rPr>
            </w:pPr>
          </w:p>
          <w:p>
            <w:pPr>
              <w:pStyle w:val="0"/>
              <w:ind w:left="600" w:hanging="600" w:hangingChars="300"/>
              <w:rPr>
                <w:rFonts w:hint="default" w:ascii="ＭＳ ゴシック" w:hAnsi="ＭＳ ゴシック" w:eastAsia="ＭＳ ゴシック"/>
                <w:b w:val="1"/>
                <w:color w:val="000000"/>
                <w:sz w:val="20"/>
              </w:rPr>
            </w:pPr>
            <w:r>
              <w:rPr>
                <w:rFonts w:hint="eastAsia"/>
                <w:sz w:val="20"/>
              </w:rPr>
              <w:t>　　（追加）</w:t>
            </w:r>
          </w:p>
        </w:tc>
        <w:tc>
          <w:tcPr>
            <w:tcW w:w="467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ind w:left="480" w:leftChars="200" w:firstLine="200" w:firstLineChars="100"/>
              <w:rPr>
                <w:rFonts w:hint="default" w:ascii="ＭＳ ゴシック" w:hAnsi="ＭＳ ゴシック" w:eastAsia="ＭＳ ゴシック"/>
                <w:b w:val="1"/>
                <w:color w:val="000000"/>
                <w:sz w:val="20"/>
              </w:rPr>
            </w:pPr>
            <w:r>
              <w:rPr>
                <w:rFonts w:hint="eastAsia"/>
                <w:sz w:val="20"/>
              </w:rPr>
              <w:t>このように、災害発生時において自主防災組織の果たす役割は大きく、市は「長久手市自主防災組織設置要綱」に基づき、地域住民び事業所等からなる自主防災組織の設置を積極的に推進し、その育成指導を図る。</w:t>
            </w:r>
          </w:p>
          <w:p>
            <w:pPr>
              <w:pStyle w:val="0"/>
              <w:ind w:left="480" w:leftChars="200" w:firstLine="200" w:firstLineChars="100"/>
              <w:rPr>
                <w:rFonts w:hint="default" w:ascii="ＭＳ ゴシック" w:hAnsi="ＭＳ ゴシック" w:eastAsia="ＭＳ ゴシック"/>
                <w:b w:val="1"/>
                <w:color w:val="000000"/>
                <w:sz w:val="20"/>
              </w:rPr>
            </w:pPr>
            <w:r>
              <w:rPr>
                <w:rFonts w:hint="eastAsia"/>
                <w:sz w:val="20"/>
                <w:u w:val="single" w:color="auto"/>
              </w:rPr>
              <w:t>また、防災に関するＮＰＯ及び防災関係団体等との連携を進めるとともに、災害時には多様な分野のＮＰＯ等とも協力体制を確保できるよう連携体制の整備に努める</w:t>
            </w:r>
            <w:r>
              <w:rPr>
                <w:rFonts w:hint="eastAsia"/>
                <w:sz w:val="20"/>
              </w:rPr>
              <w:t>。</w:t>
            </w:r>
          </w:p>
        </w:tc>
      </w:tr>
      <w:tr>
        <w:trPr/>
        <w:tc>
          <w:tcPr>
            <w:tcW w:w="467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ind w:left="0" w:leftChars="0" w:right="-1" w:rightChars="0" w:hanging="400" w:hangingChars="200"/>
              <w:rPr>
                <w:rFonts w:hint="default" w:ascii="ＭＳ ゴシック" w:hAnsi="ＭＳ ゴシック" w:eastAsia="ＭＳ ゴシック"/>
                <w:b w:val="1"/>
                <w:color w:val="000000"/>
                <w:sz w:val="20"/>
              </w:rPr>
            </w:pPr>
            <w:r>
              <w:rPr>
                <w:rFonts w:hint="eastAsia" w:ascii="ＭＳ ゴシック" w:hAnsi="ＭＳ ゴシック" w:eastAsia="ＭＳ ゴシック"/>
                <w:b w:val="1"/>
                <w:color w:val="000000"/>
                <w:sz w:val="20"/>
              </w:rPr>
              <w:t>第２　ボランティア活動の普及・啓発及び登録制度の推進</w:t>
            </w:r>
          </w:p>
        </w:tc>
        <w:tc>
          <w:tcPr>
            <w:tcW w:w="467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ind w:left="0" w:leftChars="0" w:right="-1" w:rightChars="0" w:hanging="400" w:hangingChars="200"/>
              <w:rPr>
                <w:rFonts w:hint="default" w:ascii="ＭＳ ゴシック" w:hAnsi="ＭＳ ゴシック" w:eastAsia="ＭＳ ゴシック"/>
                <w:b w:val="1"/>
                <w:color w:val="000000"/>
                <w:sz w:val="20"/>
              </w:rPr>
            </w:pPr>
            <w:r>
              <w:rPr>
                <w:rFonts w:hint="eastAsia" w:ascii="ＭＳ ゴシック" w:hAnsi="ＭＳ ゴシック" w:eastAsia="ＭＳ ゴシック"/>
                <w:b w:val="1"/>
                <w:color w:val="000000"/>
                <w:sz w:val="20"/>
              </w:rPr>
              <w:t>第２　ボランティア活動の普及・啓発及び登録制度の推進</w:t>
            </w:r>
          </w:p>
        </w:tc>
      </w:tr>
      <w:tr>
        <w:trPr/>
        <w:tc>
          <w:tcPr>
            <w:tcW w:w="467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600" w:hanging="600" w:hangingChars="300"/>
              <w:rPr>
                <w:rFonts w:hint="default"/>
                <w:color w:val="000000"/>
                <w:sz w:val="20"/>
              </w:rPr>
            </w:pPr>
            <w:r>
              <w:rPr>
                <w:rFonts w:hint="eastAsia"/>
                <w:color w:val="000000"/>
                <w:sz w:val="20"/>
              </w:rPr>
              <w:t>　　　　このため、市は平常時より、行政、市民、自主防災組織等とボランティア組織の情報交換に努めるとともに、災害時にボランティアの受入れが円滑に行われるように、ボランティアコーディネーターの養成、ボランティア活動の普及・啓発を推進、またボランティアグループ登録制度の活用を図る。</w:t>
            </w:r>
          </w:p>
          <w:p>
            <w:pPr>
              <w:pStyle w:val="0"/>
              <w:ind w:left="600" w:hanging="600" w:hangingChars="300"/>
              <w:rPr>
                <w:rFonts w:hint="default"/>
                <w:color w:val="000000"/>
                <w:sz w:val="20"/>
              </w:rPr>
            </w:pPr>
            <w:r>
              <w:rPr>
                <w:rFonts w:hint="eastAsia"/>
                <w:color w:val="000000"/>
                <w:sz w:val="20"/>
              </w:rPr>
              <w:t>　　　（追加）</w:t>
            </w:r>
          </w:p>
        </w:tc>
        <w:tc>
          <w:tcPr>
            <w:tcW w:w="467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480" w:leftChars="200" w:firstLine="200" w:firstLineChars="100"/>
              <w:rPr>
                <w:rFonts w:hint="default"/>
                <w:color w:val="000000"/>
                <w:sz w:val="20"/>
              </w:rPr>
            </w:pPr>
            <w:r>
              <w:rPr>
                <w:rFonts w:hint="eastAsia"/>
                <w:color w:val="000000"/>
                <w:sz w:val="20"/>
              </w:rPr>
              <w:t>このため、市は平常時より、行政、市民、自主防災組織等とボランティア組織の情報交換に努めるとともに、災害時にボランティアの受入れが円滑に行われるように、ボランティアコーディネーターの養成、ボランティア活動の普及・啓発を推進、またボランティアグループ登録制度の活用を図る。</w:t>
            </w:r>
          </w:p>
          <w:p>
            <w:pPr>
              <w:pStyle w:val="0"/>
              <w:ind w:left="480" w:leftChars="200" w:firstLine="200" w:firstLineChars="100"/>
              <w:rPr>
                <w:rFonts w:hint="default"/>
                <w:color w:val="000000"/>
                <w:sz w:val="20"/>
              </w:rPr>
            </w:pPr>
            <w:r>
              <w:rPr>
                <w:rFonts w:hint="eastAsia"/>
                <w:color w:val="000000"/>
                <w:sz w:val="20"/>
                <w:u w:val="single" w:color="auto"/>
              </w:rPr>
              <w:t>また、若年層の活動がとりわけ期待されていることから、教育委員会や学校等と連携し、学生等が日常生活で災害について学ぶ機会を充実させるものとする。</w:t>
            </w:r>
          </w:p>
        </w:tc>
      </w:tr>
    </w:tbl>
    <w:p>
      <w:pPr>
        <w:pStyle w:val="0"/>
        <w:ind w:right="-1"/>
        <w:rPr>
          <w:rFonts w:hint="default" w:ascii="ＭＳ ゴシック" w:hAnsi="ＭＳ ゴシック" w:eastAsia="ＭＳ ゴシック"/>
          <w:sz w:val="22"/>
        </w:rPr>
      </w:pPr>
    </w:p>
    <w:p>
      <w:pPr>
        <w:pStyle w:val="0"/>
        <w:ind w:right="-1"/>
        <w:rPr>
          <w:rFonts w:hint="default" w:ascii="ＭＳ ゴシック" w:hAnsi="ＭＳ ゴシック" w:eastAsia="ＭＳ ゴシック"/>
          <w:sz w:val="22"/>
        </w:rPr>
      </w:pPr>
      <w:r>
        <w:rPr>
          <w:rFonts w:hint="eastAsia" w:ascii="ＭＳ ゴシック" w:hAnsi="ＭＳ ゴシック" w:eastAsia="ＭＳ ゴシック"/>
          <w:sz w:val="22"/>
        </w:rPr>
        <w:t>■地震・津波編</w:t>
      </w:r>
    </w:p>
    <w:p>
      <w:pPr>
        <w:pStyle w:val="0"/>
        <w:ind w:right="-1"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第２編</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第１章　防災協働社会の形成推進</w:t>
      </w:r>
    </w:p>
    <w:p>
      <w:pPr>
        <w:pStyle w:val="0"/>
        <w:spacing w:before="146" w:beforeLines="50" w:beforeAutospacing="0" w:after="146" w:afterLines="50" w:afterAutospacing="0"/>
        <w:ind w:right="-1"/>
        <w:rPr>
          <w:rFonts w:hint="default"/>
          <w:sz w:val="22"/>
          <w:u w:val="single" w:color="auto"/>
        </w:rPr>
      </w:pPr>
      <w:r>
        <w:rPr>
          <w:rFonts w:hint="eastAsia"/>
        </w:rPr>
        <w:t>　</w:t>
      </w:r>
      <w:r>
        <w:rPr>
          <w:rFonts w:hint="eastAsia"/>
          <w:sz w:val="22"/>
          <w:u w:val="single" w:color="auto"/>
        </w:rPr>
        <w:t>※　風水害等編と同様の修正を行った。</w:t>
      </w:r>
    </w:p>
    <w:p>
      <w:pPr>
        <w:pStyle w:val="0"/>
        <w:ind w:right="-1"/>
        <w:rPr>
          <w:rFonts w:hint="default"/>
          <w:sz w:val="22"/>
          <w:u w:val="single" w:color="auto"/>
        </w:rPr>
      </w:pPr>
    </w:p>
    <w:p>
      <w:pPr>
        <w:pStyle w:val="0"/>
        <w:ind w:right="-1"/>
        <w:rPr>
          <w:rFonts w:hint="default"/>
          <w:sz w:val="22"/>
          <w:u w:val="single" w:color="auto"/>
        </w:rPr>
      </w:pPr>
    </w:p>
    <w:p>
      <w:pPr>
        <w:pStyle w:val="0"/>
        <w:ind w:right="-1"/>
        <w:rPr>
          <w:rFonts w:hint="default" w:ascii="ＭＳ ゴシック" w:hAnsi="ＭＳ ゴシック" w:eastAsia="ＭＳ ゴシック"/>
          <w:b w:val="1"/>
          <w:shd w:val="pct15" w:color="auto" w:fill="FFFFFF"/>
        </w:rPr>
      </w:pPr>
      <w:r>
        <w:rPr>
          <w:rFonts w:hint="eastAsia" w:ascii="ＭＳ ゴシック" w:hAnsi="ＭＳ ゴシック" w:eastAsia="ＭＳ ゴシック"/>
          <w:b w:val="1"/>
          <w:shd w:val="pct15" w:color="auto" w:fill="FFFFFF"/>
        </w:rPr>
        <w:t>Ⅱ－６　民間事業者等と連携した防災意識の啓発活動　　　　　　　　　　　　　　　　</w:t>
      </w:r>
    </w:p>
    <w:p>
      <w:pPr>
        <w:pStyle w:val="0"/>
        <w:ind w:right="-1"/>
        <w:rPr>
          <w:rFonts w:hint="default"/>
        </w:rPr>
      </w:pPr>
    </w:p>
    <w:tbl>
      <w:tblPr>
        <w:tblStyle w:val="11"/>
        <w:tblW w:w="9354" w:type="dxa"/>
        <w:jc w:val="lef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54"/>
      </w:tblGrid>
      <w:tr>
        <w:trPr/>
        <w:tc>
          <w:tcPr>
            <w:tcW w:w="9354" w:type="dxa"/>
            <w:shd w:val="clear" w:color="auto" w:fill="auto"/>
            <w:vAlign w:val="top"/>
          </w:tcPr>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rPr>
              <w:t>＜修正箇所＞</w:t>
            </w:r>
          </w:p>
          <w:p>
            <w:pPr>
              <w:pStyle w:val="0"/>
              <w:ind w:right="-1"/>
              <w:rPr>
                <w:rFonts w:hint="default"/>
              </w:rPr>
            </w:pPr>
            <w:r>
              <w:rPr>
                <w:rFonts w:hint="eastAsia"/>
              </w:rPr>
              <w:t>　■地震・津波編　第２編</w:t>
            </w:r>
            <w:r>
              <w:rPr>
                <w:rFonts w:hint="eastAsia"/>
              </w:rPr>
              <w:t xml:space="preserve"> </w:t>
            </w:r>
            <w:r>
              <w:rPr>
                <w:rFonts w:hint="eastAsia"/>
              </w:rPr>
              <w:t>第</w:t>
            </w:r>
            <w:r>
              <w:rPr>
                <w:rFonts w:hint="eastAsia"/>
              </w:rPr>
              <w:t>10</w:t>
            </w:r>
            <w:r>
              <w:rPr>
                <w:rFonts w:hint="eastAsia"/>
              </w:rPr>
              <w:t>章　防災訓練及び防災意識の向上</w:t>
            </w:r>
          </w:p>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rPr>
              <w:t>＜修正案＞</w:t>
            </w:r>
          </w:p>
          <w:p>
            <w:pPr>
              <w:pStyle w:val="0"/>
              <w:ind w:right="-1"/>
              <w:rPr>
                <w:rFonts w:hint="default"/>
              </w:rPr>
            </w:pPr>
            <w:r>
              <w:rPr>
                <w:rFonts w:hint="eastAsia"/>
              </w:rPr>
              <w:t>　■地震・津波編　Ｐ１６１</w:t>
            </w:r>
          </w:p>
        </w:tc>
      </w:tr>
    </w:tbl>
    <w:p>
      <w:pPr>
        <w:pStyle w:val="0"/>
        <w:ind w:right="-1"/>
        <w:rPr>
          <w:rFonts w:hint="default"/>
        </w:rPr>
      </w:pPr>
    </w:p>
    <w:p>
      <w:pPr>
        <w:pStyle w:val="0"/>
        <w:ind w:right="-1"/>
        <w:rPr>
          <w:rFonts w:hint="default" w:ascii="ＭＳ ゴシック" w:hAnsi="ＭＳ ゴシック" w:eastAsia="ＭＳ ゴシック"/>
          <w:sz w:val="22"/>
        </w:rPr>
      </w:pPr>
      <w:r>
        <w:rPr>
          <w:rFonts w:hint="eastAsia" w:ascii="ＭＳ ゴシック" w:hAnsi="ＭＳ ゴシック" w:eastAsia="ＭＳ ゴシック"/>
          <w:sz w:val="22"/>
        </w:rPr>
        <w:t>■地震・津波編</w:t>
      </w:r>
    </w:p>
    <w:p>
      <w:pPr>
        <w:pStyle w:val="0"/>
        <w:ind w:right="-1"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第２編</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第</w:t>
      </w:r>
      <w:r>
        <w:rPr>
          <w:rFonts w:hint="eastAsia" w:ascii="ＭＳ ゴシック" w:hAnsi="ＭＳ ゴシック" w:eastAsia="ＭＳ ゴシック"/>
          <w:sz w:val="22"/>
        </w:rPr>
        <w:t>12</w:t>
      </w:r>
      <w:r>
        <w:rPr>
          <w:rFonts w:hint="eastAsia" w:ascii="ＭＳ ゴシック" w:hAnsi="ＭＳ ゴシック" w:eastAsia="ＭＳ ゴシック"/>
          <w:sz w:val="22"/>
        </w:rPr>
        <w:t>章　防災訓練及び防災意識の向上</w:t>
      </w:r>
    </w:p>
    <w:tbl>
      <w:tblPr>
        <w:tblStyle w:val="11"/>
        <w:tblW w:w="9354" w:type="dxa"/>
        <w:jc w:val="lef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77"/>
        <w:gridCol w:w="4677"/>
      </w:tblGrid>
      <w:tr>
        <w:trPr>
          <w:tblHeader/>
        </w:trPr>
        <w:tc>
          <w:tcPr>
            <w:tcW w:w="46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修　正　前</w:t>
            </w:r>
          </w:p>
        </w:tc>
        <w:tc>
          <w:tcPr>
            <w:tcW w:w="46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修　正　後</w:t>
            </w:r>
          </w:p>
        </w:tc>
      </w:tr>
      <w:tr>
        <w:trPr/>
        <w:tc>
          <w:tcPr>
            <w:tcW w:w="4677" w:type="dxa"/>
            <w:tcBorders>
              <w:top w:val="none" w:color="auto" w:sz="0" w:space="0"/>
              <w:left w:val="none" w:color="auto" w:sz="0" w:space="0"/>
              <w:bottom w:val="nil"/>
              <w:right w:val="none" w:color="auto" w:sz="0" w:space="0"/>
              <w:tl2br w:val="none" w:color="auto" w:sz="0" w:space="0"/>
              <w:tr2bl w:val="none" w:color="auto" w:sz="0" w:space="0"/>
            </w:tcBorders>
            <w:shd w:val="clear" w:color="auto" w:fill="FFFF00"/>
            <w:vAlign w:val="top"/>
          </w:tcPr>
          <w:p>
            <w:pPr>
              <w:pStyle w:val="0"/>
              <w:ind w:right="-1"/>
              <w:rPr>
                <w:rFonts w:hint="default"/>
                <w:sz w:val="20"/>
              </w:rPr>
            </w:pPr>
            <w:r>
              <w:rPr>
                <w:rFonts w:hint="eastAsia" w:ascii="ＭＳ ゴシック" w:hAnsi="ＭＳ ゴシック" w:eastAsia="ＭＳ ゴシック"/>
                <w:b w:val="1"/>
                <w:color w:val="000000"/>
                <w:sz w:val="20"/>
              </w:rPr>
              <w:t>第２節　防災のための意識啓発・広報</w:t>
            </w:r>
          </w:p>
        </w:tc>
        <w:tc>
          <w:tcPr>
            <w:tcW w:w="4677" w:type="dxa"/>
            <w:tcBorders>
              <w:top w:val="none" w:color="auto" w:sz="0" w:space="0"/>
              <w:left w:val="none" w:color="auto" w:sz="0" w:space="0"/>
              <w:bottom w:val="nil"/>
              <w:right w:val="none" w:color="auto" w:sz="0" w:space="0"/>
              <w:tl2br w:val="none" w:color="auto" w:sz="0" w:space="0"/>
              <w:tr2bl w:val="none" w:color="auto" w:sz="0" w:space="0"/>
            </w:tcBorders>
            <w:shd w:val="clear" w:color="auto" w:fill="FFFF00"/>
            <w:vAlign w:val="top"/>
          </w:tcPr>
          <w:p>
            <w:pPr>
              <w:pStyle w:val="0"/>
              <w:ind w:right="-1"/>
              <w:rPr>
                <w:rFonts w:hint="default"/>
                <w:sz w:val="20"/>
              </w:rPr>
            </w:pPr>
            <w:r>
              <w:rPr>
                <w:rFonts w:hint="eastAsia" w:ascii="ＭＳ ゴシック" w:hAnsi="ＭＳ ゴシック" w:eastAsia="ＭＳ ゴシック"/>
                <w:b w:val="1"/>
                <w:color w:val="000000"/>
                <w:sz w:val="20"/>
              </w:rPr>
              <w:t>第２節　防災のための意識啓発・広報</w:t>
            </w:r>
          </w:p>
        </w:tc>
      </w:tr>
      <w:tr>
        <w:trPr/>
        <w:tc>
          <w:tcPr>
            <w:tcW w:w="467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ind w:right="-1"/>
              <w:rPr>
                <w:rFonts w:hint="default" w:ascii="ＭＳ ゴシック" w:hAnsi="ＭＳ ゴシック" w:eastAsia="ＭＳ ゴシック"/>
                <w:b w:val="1"/>
                <w:color w:val="000000"/>
                <w:sz w:val="20"/>
              </w:rPr>
            </w:pPr>
            <w:r>
              <w:rPr>
                <w:rFonts w:hint="eastAsia" w:ascii="ＭＳ ゴシック" w:hAnsi="ＭＳ ゴシック" w:eastAsia="ＭＳ ゴシック"/>
                <w:b w:val="1"/>
                <w:color w:val="000000"/>
                <w:sz w:val="20"/>
              </w:rPr>
              <w:t>第１　住民等に対する教育</w:t>
            </w:r>
          </w:p>
        </w:tc>
        <w:tc>
          <w:tcPr>
            <w:tcW w:w="467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ind w:right="-1"/>
              <w:rPr>
                <w:rFonts w:hint="default" w:ascii="ＭＳ ゴシック" w:hAnsi="ＭＳ ゴシック" w:eastAsia="ＭＳ ゴシック"/>
                <w:b w:val="1"/>
                <w:color w:val="000000"/>
                <w:sz w:val="20"/>
              </w:rPr>
            </w:pPr>
            <w:r>
              <w:rPr>
                <w:rFonts w:hint="eastAsia" w:ascii="ＭＳ ゴシック" w:hAnsi="ＭＳ ゴシック" w:eastAsia="ＭＳ ゴシック"/>
                <w:b w:val="1"/>
                <w:color w:val="000000"/>
                <w:sz w:val="20"/>
              </w:rPr>
              <w:t>第１　住民等に対する教育</w:t>
            </w:r>
          </w:p>
        </w:tc>
      </w:tr>
      <w:tr>
        <w:trPr/>
        <w:tc>
          <w:tcPr>
            <w:tcW w:w="467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600" w:hanging="600" w:hangingChars="300"/>
              <w:rPr>
                <w:rFonts w:hint="default"/>
                <w:color w:val="000000"/>
                <w:sz w:val="20"/>
              </w:rPr>
            </w:pPr>
            <w:r>
              <w:rPr>
                <w:rFonts w:hint="eastAsia"/>
                <w:color w:val="000000"/>
                <w:sz w:val="20"/>
              </w:rPr>
              <w:t>　　　市は、関係機関と協力して、住民等に対す</w:t>
            </w:r>
          </w:p>
          <w:p>
            <w:pPr>
              <w:pStyle w:val="0"/>
              <w:ind w:left="680" w:leftChars="200" w:hanging="200" w:hangingChars="100"/>
              <w:rPr>
                <w:rFonts w:hint="default"/>
                <w:color w:val="000000"/>
                <w:sz w:val="20"/>
              </w:rPr>
            </w:pPr>
            <w:r>
              <w:rPr>
                <w:rFonts w:hint="eastAsia"/>
                <w:color w:val="000000"/>
                <w:sz w:val="20"/>
              </w:rPr>
              <w:t>る防災教育を実施する。</w:t>
            </w:r>
          </w:p>
        </w:tc>
        <w:tc>
          <w:tcPr>
            <w:tcW w:w="467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600" w:hanging="600" w:hangingChars="300"/>
              <w:rPr>
                <w:rFonts w:hint="default"/>
                <w:color w:val="000000"/>
                <w:sz w:val="20"/>
              </w:rPr>
            </w:pPr>
            <w:r>
              <w:rPr>
                <w:rFonts w:hint="eastAsia"/>
                <w:color w:val="000000"/>
                <w:sz w:val="20"/>
              </w:rPr>
              <w:t>　　　市は、関係機関</w:t>
            </w:r>
            <w:r>
              <w:rPr>
                <w:rFonts w:hint="eastAsia"/>
                <w:color w:val="000000"/>
                <w:sz w:val="20"/>
                <w:u w:val="single" w:color="auto"/>
              </w:rPr>
              <w:t>や民間事業者等</w:t>
            </w:r>
            <w:r>
              <w:rPr>
                <w:rFonts w:hint="eastAsia"/>
                <w:color w:val="000000"/>
                <w:sz w:val="20"/>
              </w:rPr>
              <w:t>と連携し</w:t>
            </w:r>
          </w:p>
          <w:p>
            <w:pPr>
              <w:pStyle w:val="0"/>
              <w:ind w:left="680" w:leftChars="200" w:hanging="200" w:hangingChars="100"/>
              <w:rPr>
                <w:rFonts w:hint="default"/>
                <w:color w:val="000000"/>
                <w:sz w:val="20"/>
              </w:rPr>
            </w:pPr>
            <w:r>
              <w:rPr>
                <w:rFonts w:hint="eastAsia"/>
                <w:color w:val="000000"/>
                <w:sz w:val="20"/>
              </w:rPr>
              <w:t>て、住民等に対する防災教育を実施する。</w:t>
            </w:r>
          </w:p>
        </w:tc>
      </w:tr>
    </w:tbl>
    <w:p>
      <w:pPr>
        <w:pStyle w:val="0"/>
        <w:ind w:right="-1"/>
        <w:rPr>
          <w:rFonts w:hint="default"/>
          <w:u w:val="single" w:color="auto"/>
        </w:rPr>
      </w:pPr>
    </w:p>
    <w:p>
      <w:pPr>
        <w:pStyle w:val="0"/>
        <w:ind w:right="-1"/>
        <w:rPr>
          <w:rFonts w:hint="default"/>
          <w:u w:val="single" w:color="auto"/>
        </w:rPr>
      </w:pPr>
    </w:p>
    <w:p>
      <w:pPr>
        <w:pStyle w:val="0"/>
        <w:ind w:right="-1"/>
        <w:rPr>
          <w:rFonts w:hint="default"/>
          <w:u w:val="single" w:color="auto"/>
        </w:rPr>
      </w:pPr>
    </w:p>
    <w:p>
      <w:pPr>
        <w:pStyle w:val="0"/>
        <w:ind w:right="-1"/>
        <w:rPr>
          <w:rFonts w:hint="default"/>
          <w:u w:val="single" w:color="auto"/>
        </w:rPr>
      </w:pPr>
    </w:p>
    <w:p>
      <w:pPr>
        <w:pStyle w:val="0"/>
        <w:ind w:right="-1"/>
        <w:rPr>
          <w:rFonts w:hint="default" w:ascii="ＭＳ ゴシック" w:hAnsi="ＭＳ ゴシック" w:eastAsia="ＭＳ ゴシック"/>
          <w:b w:val="1"/>
          <w:shd w:val="pct15" w:color="auto" w:fill="FFFFFF"/>
        </w:rPr>
      </w:pPr>
      <w:r>
        <w:rPr>
          <w:rFonts w:hint="eastAsia" w:ascii="ＭＳ ゴシック" w:hAnsi="ＭＳ ゴシック" w:eastAsia="ＭＳ ゴシック"/>
          <w:b w:val="1"/>
          <w:shd w:val="pct15" w:color="auto" w:fill="FFFFFF"/>
        </w:rPr>
        <w:t>Ⅲ－１　災害廃棄物処理計画の策定　　　　　　　　　　　　　　　　　　　　　　　　</w:t>
      </w:r>
    </w:p>
    <w:p>
      <w:pPr>
        <w:pStyle w:val="0"/>
        <w:ind w:right="-1"/>
        <w:rPr>
          <w:rFonts w:hint="default"/>
        </w:rPr>
      </w:pPr>
    </w:p>
    <w:tbl>
      <w:tblPr>
        <w:tblStyle w:val="11"/>
        <w:tblW w:w="9354" w:type="dxa"/>
        <w:jc w:val="lef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54"/>
      </w:tblGrid>
      <w:tr>
        <w:trPr/>
        <w:tc>
          <w:tcPr>
            <w:tcW w:w="9354" w:type="dxa"/>
            <w:shd w:val="clear" w:color="auto" w:fill="auto"/>
            <w:vAlign w:val="top"/>
          </w:tcPr>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rPr>
              <w:t>＜修正箇所＞</w:t>
            </w:r>
          </w:p>
          <w:p>
            <w:pPr>
              <w:pStyle w:val="0"/>
              <w:ind w:right="-1"/>
              <w:rPr>
                <w:rFonts w:hint="default"/>
              </w:rPr>
            </w:pPr>
            <w:r>
              <w:rPr>
                <w:rFonts w:hint="eastAsia"/>
              </w:rPr>
              <w:t>　■風水害等編　　第２編</w:t>
            </w:r>
            <w:r>
              <w:rPr>
                <w:rFonts w:hint="eastAsia"/>
              </w:rPr>
              <w:t xml:space="preserve"> </w:t>
            </w:r>
            <w:r>
              <w:rPr>
                <w:rFonts w:hint="eastAsia"/>
              </w:rPr>
              <w:t>第</w:t>
            </w:r>
            <w:r>
              <w:rPr>
                <w:rFonts w:hint="eastAsia"/>
              </w:rPr>
              <w:t>7</w:t>
            </w:r>
            <w:r>
              <w:rPr>
                <w:rFonts w:hint="eastAsia"/>
              </w:rPr>
              <w:t>章　</w:t>
            </w:r>
            <w:r>
              <w:rPr>
                <w:rFonts w:hint="eastAsia"/>
                <w:spacing w:val="0"/>
                <w:w w:val="87"/>
                <w:kern w:val="0"/>
                <w:fitText w:val="5040" w:id="7"/>
              </w:rPr>
              <w:t>応急対策活動等のための施設、資機材、体制等の整</w:t>
            </w:r>
            <w:r>
              <w:rPr>
                <w:rFonts w:hint="eastAsia"/>
                <w:spacing w:val="22"/>
                <w:w w:val="87"/>
                <w:kern w:val="0"/>
                <w:fitText w:val="5040" w:id="7"/>
              </w:rPr>
              <w:t>備</w:t>
            </w:r>
          </w:p>
          <w:p>
            <w:pPr>
              <w:pStyle w:val="0"/>
              <w:ind w:right="-1"/>
              <w:rPr>
                <w:rFonts w:hint="default"/>
              </w:rPr>
            </w:pPr>
            <w:r>
              <w:rPr>
                <w:rFonts w:hint="eastAsia"/>
              </w:rPr>
              <w:t>　■地震・津波編　第２編</w:t>
            </w:r>
            <w:r>
              <w:rPr>
                <w:rFonts w:hint="eastAsia"/>
              </w:rPr>
              <w:t xml:space="preserve"> </w:t>
            </w:r>
            <w:r>
              <w:rPr>
                <w:rFonts w:hint="eastAsia"/>
              </w:rPr>
              <w:t>第</w:t>
            </w:r>
            <w:r>
              <w:rPr>
                <w:rFonts w:hint="eastAsia"/>
              </w:rPr>
              <w:t>5</w:t>
            </w:r>
            <w:r>
              <w:rPr>
                <w:rFonts w:hint="eastAsia"/>
              </w:rPr>
              <w:t>章　</w:t>
            </w:r>
            <w:r>
              <w:rPr>
                <w:rFonts w:hint="eastAsia"/>
                <w:spacing w:val="0"/>
                <w:w w:val="87"/>
                <w:kern w:val="0"/>
                <w:fitText w:val="5040" w:id="8"/>
              </w:rPr>
              <w:t>応急対策活動等のための施設、資機材、体制等の整</w:t>
            </w:r>
            <w:r>
              <w:rPr>
                <w:rFonts w:hint="eastAsia"/>
                <w:spacing w:val="22"/>
                <w:w w:val="87"/>
                <w:kern w:val="0"/>
                <w:fitText w:val="5040" w:id="8"/>
              </w:rPr>
              <w:t>備</w:t>
            </w:r>
          </w:p>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rPr>
              <w:t>＜修正案＞</w:t>
            </w:r>
          </w:p>
          <w:p>
            <w:pPr>
              <w:pStyle w:val="0"/>
              <w:ind w:right="-1"/>
              <w:rPr>
                <w:rFonts w:hint="default"/>
              </w:rPr>
            </w:pPr>
            <w:r>
              <w:rPr>
                <w:rFonts w:hint="eastAsia"/>
              </w:rPr>
              <w:t>　■風水害等編　　Ｐ２４</w:t>
            </w:r>
          </w:p>
          <w:p>
            <w:pPr>
              <w:pStyle w:val="0"/>
              <w:ind w:right="-1"/>
              <w:rPr>
                <w:rFonts w:hint="default"/>
              </w:rPr>
            </w:pPr>
            <w:r>
              <w:rPr>
                <w:rFonts w:hint="eastAsia"/>
              </w:rPr>
              <w:t>　■地震・津波編　Ｐ１４７</w:t>
            </w:r>
          </w:p>
        </w:tc>
      </w:tr>
    </w:tbl>
    <w:p>
      <w:pPr>
        <w:pStyle w:val="0"/>
        <w:ind w:right="-1"/>
        <w:rPr>
          <w:rFonts w:hint="default"/>
        </w:rPr>
      </w:pPr>
    </w:p>
    <w:p>
      <w:pPr>
        <w:pStyle w:val="0"/>
        <w:ind w:right="-1"/>
        <w:rPr>
          <w:rFonts w:hint="default" w:ascii="ＭＳ ゴシック" w:hAnsi="ＭＳ ゴシック" w:eastAsia="ＭＳ ゴシック"/>
          <w:sz w:val="22"/>
        </w:rPr>
      </w:pPr>
      <w:r>
        <w:rPr>
          <w:rFonts w:hint="eastAsia" w:ascii="ＭＳ ゴシック" w:hAnsi="ＭＳ ゴシック" w:eastAsia="ＭＳ ゴシック"/>
          <w:sz w:val="22"/>
        </w:rPr>
        <w:t>■風水害等編</w:t>
      </w:r>
    </w:p>
    <w:p>
      <w:pPr>
        <w:pStyle w:val="0"/>
        <w:ind w:right="-1"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第２編</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第</w:t>
      </w:r>
      <w:r>
        <w:rPr>
          <w:rFonts w:hint="eastAsia" w:ascii="ＭＳ ゴシック" w:hAnsi="ＭＳ ゴシック" w:eastAsia="ＭＳ ゴシック"/>
          <w:sz w:val="22"/>
        </w:rPr>
        <w:t>7</w:t>
      </w:r>
      <w:r>
        <w:rPr>
          <w:rFonts w:hint="eastAsia" w:ascii="ＭＳ ゴシック" w:hAnsi="ＭＳ ゴシック" w:eastAsia="ＭＳ ゴシック"/>
          <w:sz w:val="22"/>
        </w:rPr>
        <w:t>章　応急対策活動等のための施設、資機材、体制等の整備</w:t>
      </w:r>
    </w:p>
    <w:tbl>
      <w:tblPr>
        <w:tblStyle w:val="11"/>
        <w:tblW w:w="9354" w:type="dxa"/>
        <w:jc w:val="lef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77"/>
        <w:gridCol w:w="4677"/>
      </w:tblGrid>
      <w:tr>
        <w:trPr>
          <w:tblHeader/>
        </w:trPr>
        <w:tc>
          <w:tcPr>
            <w:tcW w:w="46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修　正　前</w:t>
            </w:r>
          </w:p>
        </w:tc>
        <w:tc>
          <w:tcPr>
            <w:tcW w:w="46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修　正　後</w:t>
            </w:r>
          </w:p>
        </w:tc>
      </w:tr>
      <w:tr>
        <w:trPr/>
        <w:tc>
          <w:tcPr>
            <w:tcW w:w="4677" w:type="dxa"/>
            <w:tcBorders>
              <w:top w:val="none" w:color="auto" w:sz="0" w:space="0"/>
              <w:left w:val="none" w:color="auto" w:sz="0" w:space="0"/>
              <w:bottom w:val="nil"/>
              <w:right w:val="none" w:color="auto" w:sz="0" w:space="0"/>
              <w:tl2br w:val="none" w:color="auto" w:sz="0" w:space="0"/>
              <w:tr2bl w:val="none" w:color="auto" w:sz="0" w:space="0"/>
            </w:tcBorders>
            <w:shd w:val="clear" w:color="auto" w:fill="FFFF00"/>
            <w:vAlign w:val="top"/>
          </w:tcPr>
          <w:p>
            <w:pPr>
              <w:pStyle w:val="0"/>
              <w:ind w:right="-1"/>
              <w:rPr>
                <w:rFonts w:hint="default"/>
                <w:sz w:val="20"/>
              </w:rPr>
            </w:pPr>
            <w:r>
              <w:rPr>
                <w:rFonts w:hint="eastAsia" w:ascii="ＭＳ ゴシック" w:hAnsi="ＭＳ ゴシック" w:eastAsia="ＭＳ ゴシック"/>
                <w:b w:val="1"/>
                <w:color w:val="000000"/>
                <w:sz w:val="20"/>
              </w:rPr>
              <w:t>第</w:t>
            </w:r>
            <w:r>
              <w:rPr>
                <w:rFonts w:hint="eastAsia" w:ascii="ＭＳ ゴシック" w:hAnsi="ＭＳ ゴシック" w:eastAsia="ＭＳ ゴシック"/>
                <w:b w:val="1"/>
                <w:color w:val="000000"/>
                <w:sz w:val="20"/>
              </w:rPr>
              <w:t>12</w:t>
            </w:r>
            <w:r>
              <w:rPr>
                <w:rFonts w:hint="eastAsia" w:ascii="ＭＳ ゴシック" w:hAnsi="ＭＳ ゴシック" w:eastAsia="ＭＳ ゴシック"/>
                <w:b w:val="1"/>
                <w:color w:val="000000"/>
                <w:sz w:val="20"/>
              </w:rPr>
              <w:t>　災害廃棄物処理に係る事前対策</w:t>
            </w:r>
          </w:p>
        </w:tc>
        <w:tc>
          <w:tcPr>
            <w:tcW w:w="4677" w:type="dxa"/>
            <w:tcBorders>
              <w:top w:val="none" w:color="auto" w:sz="0" w:space="0"/>
              <w:left w:val="none" w:color="auto" w:sz="0" w:space="0"/>
              <w:bottom w:val="nil"/>
              <w:right w:val="none" w:color="auto" w:sz="0" w:space="0"/>
              <w:tl2br w:val="none" w:color="auto" w:sz="0" w:space="0"/>
              <w:tr2bl w:val="none" w:color="auto" w:sz="0" w:space="0"/>
            </w:tcBorders>
            <w:shd w:val="clear" w:color="auto" w:fill="FFFF00"/>
            <w:vAlign w:val="top"/>
          </w:tcPr>
          <w:p>
            <w:pPr>
              <w:pStyle w:val="0"/>
              <w:ind w:right="-1"/>
              <w:rPr>
                <w:rFonts w:hint="default"/>
                <w:sz w:val="20"/>
              </w:rPr>
            </w:pPr>
            <w:r>
              <w:rPr>
                <w:rFonts w:hint="eastAsia" w:ascii="ＭＳ ゴシック" w:hAnsi="ＭＳ ゴシック" w:eastAsia="ＭＳ ゴシック"/>
                <w:b w:val="1"/>
                <w:color w:val="000000"/>
                <w:sz w:val="20"/>
              </w:rPr>
              <w:t>第</w:t>
            </w:r>
            <w:r>
              <w:rPr>
                <w:rFonts w:hint="eastAsia" w:ascii="ＭＳ ゴシック" w:hAnsi="ＭＳ ゴシック" w:eastAsia="ＭＳ ゴシック"/>
                <w:b w:val="1"/>
                <w:color w:val="000000"/>
                <w:sz w:val="20"/>
              </w:rPr>
              <w:t>12</w:t>
            </w:r>
            <w:r>
              <w:rPr>
                <w:rFonts w:hint="eastAsia" w:ascii="ＭＳ ゴシック" w:hAnsi="ＭＳ ゴシック" w:eastAsia="ＭＳ ゴシック"/>
                <w:b w:val="1"/>
                <w:color w:val="000000"/>
                <w:sz w:val="20"/>
              </w:rPr>
              <w:t>　災害廃棄物処理に係る事前対策</w:t>
            </w:r>
          </w:p>
        </w:tc>
      </w:tr>
      <w:tr>
        <w:trPr/>
        <w:tc>
          <w:tcPr>
            <w:tcW w:w="467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0" w:leftChars="0" w:firstLine="600" w:firstLineChars="300"/>
              <w:rPr>
                <w:rFonts w:hint="default"/>
                <w:color w:val="000000"/>
                <w:sz w:val="20"/>
                <w:u w:val="single" w:color="auto"/>
              </w:rPr>
            </w:pPr>
            <w:r>
              <w:rPr>
                <w:rFonts w:hint="eastAsia"/>
                <w:color w:val="000000"/>
                <w:sz w:val="20"/>
                <w:u w:val="single" w:color="auto"/>
              </w:rPr>
              <w:t>災害廃棄物対策指針（平成</w:t>
            </w:r>
            <w:r>
              <w:rPr>
                <w:rFonts w:hint="eastAsia"/>
                <w:color w:val="000000"/>
                <w:sz w:val="20"/>
                <w:u w:val="single" w:color="auto"/>
              </w:rPr>
              <w:t xml:space="preserve">26 </w:t>
            </w:r>
            <w:r>
              <w:rPr>
                <w:rFonts w:hint="eastAsia"/>
                <w:color w:val="000000"/>
                <w:sz w:val="20"/>
                <w:u w:val="single" w:color="auto"/>
              </w:rPr>
              <w:t>年</w:t>
            </w:r>
            <w:r>
              <w:rPr>
                <w:rFonts w:hint="eastAsia"/>
                <w:color w:val="000000"/>
                <w:sz w:val="20"/>
                <w:u w:val="single" w:color="auto"/>
              </w:rPr>
              <w:t xml:space="preserve">3 </w:t>
            </w:r>
            <w:r>
              <w:rPr>
                <w:rFonts w:hint="eastAsia"/>
                <w:color w:val="000000"/>
                <w:sz w:val="20"/>
                <w:u w:val="single" w:color="auto"/>
              </w:rPr>
              <w:t>月：環</w:t>
            </w:r>
          </w:p>
          <w:p>
            <w:pPr>
              <w:pStyle w:val="0"/>
              <w:ind w:left="480" w:leftChars="200" w:firstLine="0" w:firstLineChars="0"/>
              <w:rPr>
                <w:rFonts w:hint="default"/>
                <w:color w:val="000000"/>
                <w:sz w:val="20"/>
                <w:u w:val="single" w:color="auto"/>
              </w:rPr>
            </w:pPr>
            <w:r>
              <w:rPr>
                <w:rFonts w:hint="eastAsia"/>
                <w:color w:val="000000"/>
                <w:sz w:val="20"/>
                <w:u w:val="single" w:color="auto"/>
              </w:rPr>
              <w:t>境省）に基づき</w:t>
            </w:r>
            <w:r>
              <w:rPr>
                <w:rFonts w:hint="eastAsia"/>
                <w:color w:val="000000"/>
                <w:sz w:val="20"/>
                <w:u w:val="none" w:color="auto"/>
              </w:rPr>
              <w:t>、災害廃棄物処理計画を策定し</w:t>
            </w:r>
            <w:r>
              <w:rPr>
                <w:rFonts w:hint="eastAsia"/>
                <w:color w:val="000000"/>
                <w:sz w:val="20"/>
                <w:u w:val="single" w:color="auto"/>
              </w:rPr>
              <w:t>、適正かつ円滑・迅速に災害廃棄物を処理できるよう、災害廃棄物の仮置場の確保や運用方針、一般廃棄物（避難所ごみや仮設トイレのし尿等）の処理を含めた災害時の廃棄物の処理体制、周辺自治体との連携・協力について具体的に示すものとする。</w:t>
            </w:r>
          </w:p>
        </w:tc>
        <w:tc>
          <w:tcPr>
            <w:tcW w:w="467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480" w:leftChars="200" w:firstLine="200" w:firstLineChars="100"/>
              <w:rPr>
                <w:rFonts w:hint="default"/>
                <w:color w:val="000000"/>
                <w:sz w:val="20"/>
                <w:u w:val="single" w:color="auto"/>
              </w:rPr>
            </w:pPr>
            <w:r>
              <w:rPr>
                <w:rFonts w:hint="eastAsia"/>
                <w:color w:val="000000"/>
                <w:sz w:val="20"/>
                <w:u w:val="single" w:color="auto"/>
              </w:rPr>
              <w:t>市は、災害廃棄物対策を行うに際しては、愛知県災害廃棄物処理計画（平成</w:t>
            </w:r>
            <w:r>
              <w:rPr>
                <w:rFonts w:hint="eastAsia"/>
                <w:color w:val="000000"/>
                <w:sz w:val="20"/>
                <w:u w:val="single" w:color="auto"/>
              </w:rPr>
              <w:t xml:space="preserve">28 </w:t>
            </w:r>
            <w:r>
              <w:rPr>
                <w:rFonts w:hint="eastAsia"/>
                <w:color w:val="000000"/>
                <w:sz w:val="20"/>
                <w:u w:val="single" w:color="auto"/>
              </w:rPr>
              <w:t>年</w:t>
            </w:r>
            <w:r>
              <w:rPr>
                <w:rFonts w:hint="eastAsia"/>
                <w:color w:val="000000"/>
                <w:sz w:val="20"/>
                <w:u w:val="single" w:color="auto"/>
              </w:rPr>
              <w:t xml:space="preserve">10 </w:t>
            </w:r>
            <w:r>
              <w:rPr>
                <w:rFonts w:hint="eastAsia"/>
                <w:color w:val="000000"/>
                <w:sz w:val="20"/>
                <w:u w:val="single" w:color="auto"/>
              </w:rPr>
              <w:t>月）に基づき、市</w:t>
            </w:r>
            <w:r>
              <w:rPr>
                <w:rFonts w:hint="eastAsia"/>
                <w:color w:val="000000"/>
                <w:sz w:val="20"/>
                <w:u w:val="none" w:color="auto"/>
              </w:rPr>
              <w:t>災害廃棄物処理計画を策定</w:t>
            </w:r>
            <w:r>
              <w:rPr>
                <w:rFonts w:hint="eastAsia"/>
                <w:color w:val="000000"/>
                <w:sz w:val="20"/>
                <w:u w:val="single" w:color="auto"/>
              </w:rPr>
              <w:t>するとともに、県が行う技術的援助を受け、適正かつ円滑・迅速に処理できるようにするものとする。</w:t>
            </w:r>
          </w:p>
          <w:p>
            <w:pPr>
              <w:pStyle w:val="0"/>
              <w:ind w:left="480" w:leftChars="200" w:firstLine="200" w:firstLineChars="100"/>
              <w:rPr>
                <w:rFonts w:hint="default"/>
                <w:color w:val="000000"/>
                <w:sz w:val="20"/>
                <w:u w:val="single" w:color="auto"/>
              </w:rPr>
            </w:pPr>
            <w:r>
              <w:rPr>
                <w:rFonts w:hint="eastAsia"/>
                <w:color w:val="000000"/>
                <w:sz w:val="20"/>
                <w:u w:val="single" w:color="auto"/>
              </w:rPr>
              <w:t>また、県が実施する人材育成・訓練に参加させる。</w:t>
            </w:r>
          </w:p>
        </w:tc>
      </w:tr>
    </w:tbl>
    <w:p>
      <w:pPr>
        <w:pStyle w:val="0"/>
        <w:ind w:right="-1"/>
        <w:rPr>
          <w:rFonts w:hint="default"/>
        </w:rPr>
      </w:pPr>
    </w:p>
    <w:p>
      <w:pPr>
        <w:pStyle w:val="0"/>
        <w:ind w:right="-1"/>
        <w:rPr>
          <w:rFonts w:hint="default" w:ascii="ＭＳ ゴシック" w:hAnsi="ＭＳ ゴシック" w:eastAsia="ＭＳ ゴシック"/>
          <w:sz w:val="22"/>
        </w:rPr>
      </w:pPr>
      <w:r>
        <w:rPr>
          <w:rFonts w:hint="eastAsia" w:ascii="ＭＳ ゴシック" w:hAnsi="ＭＳ ゴシック" w:eastAsia="ＭＳ ゴシック"/>
          <w:sz w:val="22"/>
        </w:rPr>
        <w:t>■地震・津波編</w:t>
      </w:r>
    </w:p>
    <w:p>
      <w:pPr>
        <w:pStyle w:val="0"/>
        <w:ind w:right="-1"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第２編</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第５章　応急対策活動等のための施設、資機材、体制等の整備</w:t>
      </w:r>
    </w:p>
    <w:p>
      <w:pPr>
        <w:pStyle w:val="0"/>
        <w:spacing w:before="146" w:beforeLines="50" w:beforeAutospacing="0" w:after="146" w:afterLines="50" w:afterAutospacing="0"/>
        <w:ind w:right="-1"/>
        <w:rPr>
          <w:rFonts w:hint="default"/>
          <w:u w:val="single" w:color="auto"/>
        </w:rPr>
      </w:pPr>
      <w:r>
        <w:rPr>
          <w:rFonts w:hint="eastAsia"/>
        </w:rPr>
        <w:t>　</w:t>
      </w:r>
      <w:r>
        <w:rPr>
          <w:rFonts w:hint="eastAsia"/>
          <w:sz w:val="22"/>
          <w:u w:val="single" w:color="auto"/>
        </w:rPr>
        <w:t>※　風水害等編と同様の修正を行った。</w:t>
      </w:r>
    </w:p>
    <w:p>
      <w:pPr>
        <w:pStyle w:val="0"/>
        <w:ind w:right="-1"/>
        <w:rPr>
          <w:rFonts w:hint="default"/>
        </w:rPr>
      </w:pPr>
    </w:p>
    <w:p>
      <w:pPr>
        <w:pStyle w:val="0"/>
        <w:ind w:right="-1"/>
        <w:rPr>
          <w:rFonts w:hint="default"/>
        </w:rPr>
      </w:pPr>
    </w:p>
    <w:p>
      <w:pPr>
        <w:pStyle w:val="0"/>
        <w:ind w:right="-1"/>
        <w:rPr>
          <w:rFonts w:hint="default"/>
        </w:rPr>
      </w:pPr>
    </w:p>
    <w:p>
      <w:pPr>
        <w:pStyle w:val="0"/>
        <w:ind w:right="-1"/>
        <w:rPr>
          <w:rFonts w:hint="default"/>
          <w:u w:val="single" w:color="auto"/>
        </w:rPr>
      </w:pPr>
    </w:p>
    <w:p>
      <w:pPr>
        <w:pStyle w:val="0"/>
        <w:ind w:right="-1"/>
        <w:rPr>
          <w:rFonts w:hint="default"/>
          <w:u w:val="single" w:color="auto"/>
        </w:rPr>
      </w:pPr>
    </w:p>
    <w:p>
      <w:pPr>
        <w:pStyle w:val="0"/>
        <w:ind w:right="-1"/>
        <w:rPr>
          <w:rFonts w:hint="default"/>
          <w:u w:val="single" w:color="auto"/>
        </w:rPr>
      </w:pPr>
    </w:p>
    <w:p>
      <w:pPr>
        <w:pStyle w:val="0"/>
        <w:ind w:right="-1"/>
        <w:rPr>
          <w:rFonts w:hint="default"/>
          <w:u w:val="single" w:color="auto"/>
        </w:rPr>
      </w:pPr>
    </w:p>
    <w:p>
      <w:pPr>
        <w:pStyle w:val="0"/>
        <w:ind w:right="-1"/>
        <w:rPr>
          <w:rFonts w:hint="default"/>
          <w:u w:val="single" w:color="auto"/>
        </w:rPr>
      </w:pPr>
    </w:p>
    <w:p>
      <w:pPr>
        <w:pStyle w:val="0"/>
        <w:ind w:right="-1"/>
        <w:rPr>
          <w:rFonts w:hint="default"/>
          <w:u w:val="single" w:color="auto"/>
        </w:rPr>
      </w:pPr>
    </w:p>
    <w:p>
      <w:pPr>
        <w:pStyle w:val="0"/>
        <w:ind w:right="-1"/>
        <w:rPr>
          <w:rFonts w:hint="default"/>
          <w:u w:val="single" w:color="auto"/>
        </w:rPr>
      </w:pPr>
    </w:p>
    <w:p>
      <w:pPr>
        <w:pStyle w:val="0"/>
        <w:ind w:right="-1"/>
        <w:rPr>
          <w:rFonts w:hint="default"/>
          <w:u w:val="single" w:color="auto"/>
        </w:rPr>
      </w:pPr>
    </w:p>
    <w:p>
      <w:pPr>
        <w:pStyle w:val="0"/>
        <w:ind w:right="-1"/>
        <w:rPr>
          <w:rFonts w:hint="default"/>
          <w:u w:val="single" w:color="auto"/>
        </w:rPr>
      </w:pPr>
    </w:p>
    <w:p>
      <w:pPr>
        <w:pStyle w:val="0"/>
        <w:ind w:right="-1"/>
        <w:rPr>
          <w:rFonts w:hint="default"/>
          <w:u w:val="single" w:color="auto"/>
        </w:rPr>
      </w:pPr>
    </w:p>
    <w:p>
      <w:pPr>
        <w:pStyle w:val="0"/>
        <w:ind w:right="-1"/>
        <w:rPr>
          <w:rFonts w:hint="default"/>
          <w:u w:val="single" w:color="auto"/>
        </w:rPr>
      </w:pPr>
    </w:p>
    <w:p>
      <w:pPr>
        <w:pStyle w:val="0"/>
        <w:ind w:right="-1"/>
        <w:rPr>
          <w:rFonts w:hint="default"/>
          <w:u w:val="single" w:color="auto"/>
        </w:rPr>
      </w:pPr>
    </w:p>
    <w:p>
      <w:pPr>
        <w:pStyle w:val="0"/>
        <w:ind w:right="-1"/>
        <w:rPr>
          <w:rFonts w:hint="default" w:ascii="ＭＳ ゴシック" w:hAnsi="ＭＳ ゴシック" w:eastAsia="ＭＳ ゴシック"/>
          <w:b w:val="1"/>
          <w:shd w:val="pct15" w:color="auto" w:fill="FFFFFF"/>
        </w:rPr>
      </w:pPr>
      <w:r>
        <w:rPr>
          <w:rFonts w:hint="eastAsia" w:ascii="ＭＳ ゴシック" w:hAnsi="ＭＳ ゴシック" w:eastAsia="ＭＳ ゴシック"/>
          <w:b w:val="1"/>
          <w:shd w:val="pct15" w:color="auto" w:fill="FFFFFF"/>
        </w:rPr>
        <w:t>Ⅲ－３　復興体制の検討　　　　　　　　　　　　　　　　　　　　　　　　　</w:t>
      </w:r>
    </w:p>
    <w:p>
      <w:pPr>
        <w:pStyle w:val="0"/>
        <w:ind w:right="-1"/>
        <w:rPr>
          <w:rFonts w:hint="default"/>
        </w:rPr>
      </w:pPr>
    </w:p>
    <w:tbl>
      <w:tblPr>
        <w:tblStyle w:val="11"/>
        <w:tblW w:w="9354" w:type="dxa"/>
        <w:jc w:val="lef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54"/>
      </w:tblGrid>
      <w:tr>
        <w:trPr/>
        <w:tc>
          <w:tcPr>
            <w:tcW w:w="9354" w:type="dxa"/>
            <w:shd w:val="clear" w:color="auto" w:fill="auto"/>
            <w:vAlign w:val="top"/>
          </w:tcPr>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rPr>
              <w:t>＜修正箇所＞</w:t>
            </w:r>
          </w:p>
          <w:p>
            <w:pPr>
              <w:pStyle w:val="0"/>
              <w:ind w:right="-1"/>
              <w:rPr>
                <w:rFonts w:hint="default"/>
              </w:rPr>
            </w:pPr>
            <w:r>
              <w:rPr>
                <w:rFonts w:hint="eastAsia"/>
              </w:rPr>
              <w:t>　■風水害等編　　第４編</w:t>
            </w:r>
            <w:r>
              <w:rPr>
                <w:rFonts w:hint="eastAsia"/>
              </w:rPr>
              <w:t xml:space="preserve"> </w:t>
            </w:r>
            <w:r>
              <w:rPr>
                <w:rFonts w:hint="eastAsia"/>
              </w:rPr>
              <w:t>第１章　復興体制（新設）</w:t>
            </w:r>
          </w:p>
          <w:p>
            <w:pPr>
              <w:pStyle w:val="0"/>
              <w:ind w:right="-1"/>
              <w:rPr>
                <w:rFonts w:hint="default"/>
              </w:rPr>
            </w:pPr>
            <w:r>
              <w:rPr>
                <w:rFonts w:hint="eastAsia"/>
              </w:rPr>
              <w:t>　■地震・津波編　第４編</w:t>
            </w:r>
            <w:r>
              <w:rPr>
                <w:rFonts w:hint="eastAsia"/>
              </w:rPr>
              <w:t xml:space="preserve"> </w:t>
            </w:r>
            <w:r>
              <w:rPr>
                <w:rFonts w:hint="eastAsia"/>
              </w:rPr>
              <w:t>第１章　復興体制（新設）</w:t>
            </w:r>
          </w:p>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rPr>
              <w:t>＜修正案＞</w:t>
            </w:r>
          </w:p>
          <w:p>
            <w:pPr>
              <w:pStyle w:val="0"/>
              <w:ind w:right="-1"/>
              <w:rPr>
                <w:rFonts w:hint="default"/>
              </w:rPr>
            </w:pPr>
            <w:r>
              <w:rPr>
                <w:rFonts w:hint="eastAsia"/>
              </w:rPr>
              <w:t>　■風水害等編　　Ｐ１０８</w:t>
            </w:r>
          </w:p>
          <w:p>
            <w:pPr>
              <w:pStyle w:val="0"/>
              <w:ind w:right="-1"/>
              <w:rPr>
                <w:rFonts w:hint="default"/>
              </w:rPr>
            </w:pPr>
            <w:r>
              <w:rPr>
                <w:rFonts w:hint="eastAsia"/>
              </w:rPr>
              <w:t>　■地震・津波編　Ｐ２２４</w:t>
            </w:r>
          </w:p>
        </w:tc>
      </w:tr>
    </w:tbl>
    <w:p>
      <w:pPr>
        <w:pStyle w:val="0"/>
        <w:ind w:right="-1"/>
        <w:rPr>
          <w:rFonts w:hint="default"/>
        </w:rPr>
      </w:pPr>
    </w:p>
    <w:p>
      <w:pPr>
        <w:pStyle w:val="0"/>
        <w:ind w:right="-1"/>
        <w:rPr>
          <w:rFonts w:hint="default" w:ascii="ＭＳ ゴシック" w:hAnsi="ＭＳ ゴシック" w:eastAsia="ＭＳ ゴシック"/>
          <w:sz w:val="22"/>
        </w:rPr>
      </w:pPr>
      <w:r>
        <w:rPr>
          <w:rFonts w:hint="eastAsia" w:ascii="ＭＳ ゴシック" w:hAnsi="ＭＳ ゴシック" w:eastAsia="ＭＳ ゴシック"/>
          <w:sz w:val="22"/>
        </w:rPr>
        <w:t>■風水害等編</w:t>
      </w:r>
    </w:p>
    <w:p>
      <w:pPr>
        <w:pStyle w:val="0"/>
        <w:ind w:right="-1"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第４編</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第１章　復興体制（新設）</w:t>
      </w:r>
    </w:p>
    <w:tbl>
      <w:tblPr>
        <w:tblStyle w:val="11"/>
        <w:tblW w:w="9354" w:type="dxa"/>
        <w:jc w:val="lef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54"/>
      </w:tblGrid>
      <w:tr>
        <w:trPr>
          <w:tblHeader/>
        </w:trPr>
        <w:tc>
          <w:tcPr>
            <w:tcW w:w="935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修　正　後</w:t>
            </w:r>
          </w:p>
        </w:tc>
      </w:tr>
      <w:tr>
        <w:trPr/>
        <w:tc>
          <w:tcPr>
            <w:tcW w:w="9354"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28"/>
              <w:ind w:left="812" w:hanging="812" w:hangingChars="400"/>
              <w:rPr>
                <w:rFonts w:hint="default"/>
                <w:u w:val="single" w:color="auto"/>
              </w:rPr>
            </w:pPr>
            <w:r>
              <w:rPr>
                <w:rFonts w:hint="eastAsia"/>
                <w:color w:val="000000"/>
                <w:sz w:val="20"/>
              </w:rPr>
              <w:t>　</w:t>
            </w:r>
            <w:r>
              <w:rPr>
                <w:rFonts w:hint="eastAsia"/>
                <w:sz w:val="20"/>
                <w:u w:val="single" w:color="auto"/>
              </w:rPr>
              <w:t>市は、大規模災害から円滑かつ迅速な復興を図るため、復興体制を整備する。</w:t>
            </w:r>
          </w:p>
          <w:p>
            <w:pPr>
              <w:pStyle w:val="0"/>
              <w:ind w:left="196" w:hanging="196" w:hangingChars="98"/>
              <w:rPr>
                <w:rFonts w:hint="default"/>
                <w:sz w:val="21"/>
                <w:u w:val="single" w:color="auto"/>
              </w:rPr>
            </w:pPr>
            <w:r>
              <w:rPr>
                <w:rFonts w:hint="eastAsia"/>
                <w:sz w:val="20"/>
                <w:u w:val="single" w:color="auto"/>
              </w:rPr>
              <w:t>大規模災害により被災した地域の再建を可及的速やかに実施するため、必要に応じ、復興計画を作成</w:t>
            </w:r>
          </w:p>
          <w:p>
            <w:pPr>
              <w:pStyle w:val="0"/>
              <w:ind w:left="196" w:hanging="196" w:hangingChars="98"/>
              <w:rPr>
                <w:rFonts w:hint="default"/>
                <w:sz w:val="21"/>
                <w:u w:val="single" w:color="auto"/>
              </w:rPr>
            </w:pPr>
            <w:r>
              <w:rPr>
                <w:rFonts w:hint="eastAsia"/>
                <w:sz w:val="20"/>
                <w:u w:val="single" w:color="auto"/>
              </w:rPr>
              <w:t>し、計画的に復興を進める。また、災害復旧・復興対策の促進のため、状況により、国や他の地方公</w:t>
            </w:r>
          </w:p>
          <w:p>
            <w:pPr>
              <w:pStyle w:val="0"/>
              <w:ind w:left="196" w:hanging="196" w:hangingChars="98"/>
              <w:rPr>
                <w:rFonts w:hint="default"/>
                <w:sz w:val="21"/>
                <w:u w:val="single" w:color="auto"/>
              </w:rPr>
            </w:pPr>
            <w:r>
              <w:rPr>
                <w:rFonts w:hint="eastAsia"/>
                <w:sz w:val="20"/>
                <w:u w:val="single" w:color="auto"/>
              </w:rPr>
              <w:t>共団体等に対し職員の派遣等の協力を求める。被災地の復旧・復興に当っては、あらゆる場・組</w:t>
            </w:r>
          </w:p>
          <w:p>
            <w:pPr>
              <w:pStyle w:val="0"/>
              <w:ind w:left="196" w:hanging="196" w:hangingChars="98"/>
              <w:rPr>
                <w:rFonts w:hint="default"/>
                <w:sz w:val="21"/>
                <w:u w:val="none" w:color="auto"/>
              </w:rPr>
            </w:pPr>
            <w:r>
              <w:rPr>
                <w:rFonts w:hint="eastAsia"/>
                <w:sz w:val="20"/>
                <w:u w:val="single" w:color="auto"/>
              </w:rPr>
              <w:t>に、障がい者や高齢者、女性等の参画を促進する。</w:t>
            </w:r>
          </w:p>
        </w:tc>
      </w:tr>
      <w:tr>
        <w:trPr/>
        <w:tc>
          <w:tcPr>
            <w:tcW w:w="9354"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ind w:right="-1"/>
              <w:rPr>
                <w:rFonts w:hint="default"/>
                <w:sz w:val="20"/>
              </w:rPr>
            </w:pPr>
          </w:p>
        </w:tc>
      </w:tr>
      <w:tr>
        <w:trPr/>
        <w:tc>
          <w:tcPr>
            <w:tcW w:w="9354" w:type="dxa"/>
            <w:tcBorders>
              <w:top w:val="nil"/>
              <w:left w:val="none" w:color="auto" w:sz="0" w:space="0"/>
              <w:bottom w:val="nil"/>
              <w:right w:val="none" w:color="auto" w:sz="0" w:space="0"/>
              <w:tl2br w:val="none" w:color="auto" w:sz="0" w:space="0"/>
              <w:tr2bl w:val="none" w:color="auto" w:sz="0" w:space="0"/>
            </w:tcBorders>
            <w:shd w:val="clear" w:color="auto" w:fill="FFFF00"/>
            <w:vAlign w:val="top"/>
          </w:tcPr>
          <w:p>
            <w:pPr>
              <w:pStyle w:val="0"/>
              <w:ind w:right="-1"/>
              <w:rPr>
                <w:rFonts w:hint="default"/>
                <w:sz w:val="20"/>
              </w:rPr>
            </w:pPr>
            <w:r>
              <w:rPr>
                <w:rFonts w:hint="eastAsia" w:ascii="ＭＳ ゴシック" w:hAnsi="ＭＳ ゴシック" w:eastAsia="ＭＳ ゴシック"/>
                <w:b w:val="1"/>
                <w:color w:val="000000"/>
                <w:sz w:val="20"/>
              </w:rPr>
              <w:t>第１節　市復興計画の策定</w:t>
            </w:r>
          </w:p>
        </w:tc>
      </w:tr>
      <w:tr>
        <w:trPr/>
        <w:tc>
          <w:tcPr>
            <w:tcW w:w="9354"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ind w:right="-1" w:rightChars="0" w:firstLine="800" w:firstLineChars="400"/>
              <w:rPr>
                <w:rFonts w:hint="default"/>
                <w:sz w:val="20"/>
                <w:u w:val="single" w:color="auto"/>
              </w:rPr>
            </w:pPr>
            <w:r>
              <w:rPr>
                <w:rFonts w:hint="eastAsia"/>
                <w:sz w:val="20"/>
                <w:u w:val="single" w:color="auto"/>
              </w:rPr>
              <w:t>市は、地域内で、「大規模災害からの復興に関する法律（平成２５年法律第５５号。以下「復</w:t>
            </w:r>
          </w:p>
          <w:p>
            <w:pPr>
              <w:pStyle w:val="0"/>
              <w:ind w:left="0" w:leftChars="0" w:right="-1" w:rightChars="0" w:firstLine="600" w:firstLineChars="300"/>
              <w:rPr>
                <w:rFonts w:hint="default"/>
                <w:sz w:val="20"/>
                <w:u w:val="single" w:color="auto"/>
              </w:rPr>
            </w:pPr>
            <w:r>
              <w:rPr>
                <w:rFonts w:hint="eastAsia"/>
                <w:sz w:val="20"/>
                <w:u w:val="single" w:color="auto"/>
              </w:rPr>
              <w:t>興法」という。）第２条第１号に規定する「特定大規模災害」に指定される、特定大規模災害に</w:t>
            </w:r>
          </w:p>
          <w:p>
            <w:pPr>
              <w:pStyle w:val="0"/>
              <w:ind w:left="0" w:leftChars="0" w:right="-1" w:rightChars="0" w:firstLine="600" w:firstLineChars="300"/>
              <w:rPr>
                <w:rFonts w:hint="default"/>
                <w:sz w:val="20"/>
                <w:u w:val="single" w:color="auto"/>
              </w:rPr>
            </w:pPr>
            <w:r>
              <w:rPr>
                <w:rFonts w:hint="eastAsia"/>
                <w:sz w:val="20"/>
                <w:u w:val="single" w:color="auto"/>
              </w:rPr>
              <w:t>よって土地利用の状況が相当程度変化した地域や多数の住民は避難等を余儀なくされた地域な</w:t>
            </w:r>
          </w:p>
          <w:p>
            <w:pPr>
              <w:pStyle w:val="0"/>
              <w:ind w:left="0" w:leftChars="0" w:right="-1" w:rightChars="0" w:firstLine="600" w:firstLineChars="300"/>
              <w:rPr>
                <w:rFonts w:hint="default"/>
                <w:sz w:val="20"/>
                <w:u w:val="single" w:color="auto"/>
              </w:rPr>
            </w:pPr>
            <w:r>
              <w:rPr>
                <w:rFonts w:hint="eastAsia"/>
                <w:sz w:val="20"/>
                <w:u w:val="single" w:color="auto"/>
              </w:rPr>
              <w:t>ど、復興法に定める要件に該当する地域の場合は、国の復興基本方針及び県復興方針に則し</w:t>
            </w:r>
          </w:p>
          <w:p>
            <w:pPr>
              <w:pStyle w:val="0"/>
              <w:ind w:left="0" w:leftChars="0" w:right="-1" w:rightChars="0" w:firstLine="600" w:firstLineChars="300"/>
              <w:rPr>
                <w:rFonts w:hint="default"/>
                <w:sz w:val="20"/>
                <w:u w:val="single" w:color="auto"/>
              </w:rPr>
            </w:pPr>
            <w:r>
              <w:rPr>
                <w:rFonts w:hint="eastAsia"/>
                <w:sz w:val="20"/>
                <w:u w:val="single" w:color="auto"/>
              </w:rPr>
              <w:t>て、市復興計画を策定し、これを着実に実施することにより、被災地域等における円滑かつ迅</w:t>
            </w:r>
          </w:p>
          <w:p>
            <w:pPr>
              <w:pStyle w:val="0"/>
              <w:ind w:left="0" w:leftChars="0" w:right="-1" w:rightChars="0" w:firstLine="600" w:firstLineChars="300"/>
              <w:rPr>
                <w:rFonts w:hint="default"/>
                <w:sz w:val="20"/>
                <w:u w:val="none" w:color="auto"/>
              </w:rPr>
            </w:pPr>
            <w:r>
              <w:rPr>
                <w:rFonts w:hint="eastAsia"/>
                <w:sz w:val="20"/>
                <w:u w:val="single" w:color="auto"/>
              </w:rPr>
              <w:t>速な復興を図る。</w:t>
            </w:r>
          </w:p>
        </w:tc>
      </w:tr>
      <w:tr>
        <w:trPr/>
        <w:tc>
          <w:tcPr>
            <w:tcW w:w="9354"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0"/>
              </w:rPr>
            </w:pPr>
          </w:p>
        </w:tc>
      </w:tr>
      <w:tr>
        <w:trPr/>
        <w:tc>
          <w:tcPr>
            <w:tcW w:w="9354" w:type="dxa"/>
            <w:tcBorders>
              <w:top w:val="nil"/>
              <w:left w:val="none" w:color="auto" w:sz="0" w:space="0"/>
              <w:bottom w:val="nil"/>
              <w:right w:val="none" w:color="auto" w:sz="0" w:space="0"/>
              <w:tl2br w:val="none" w:color="auto" w:sz="0" w:space="0"/>
              <w:tr2bl w:val="none" w:color="auto" w:sz="0" w:space="0"/>
            </w:tcBorders>
            <w:shd w:val="clear" w:color="auto" w:fill="FFFF00"/>
            <w:vAlign w:val="top"/>
          </w:tcPr>
          <w:p>
            <w:pPr>
              <w:pStyle w:val="0"/>
              <w:rPr>
                <w:rFonts w:hint="default"/>
                <w:color w:val="000000"/>
                <w:sz w:val="20"/>
              </w:rPr>
            </w:pPr>
            <w:r>
              <w:rPr>
                <w:rFonts w:hint="eastAsia" w:ascii="ＭＳ ゴシック" w:hAnsi="ＭＳ ゴシック" w:eastAsia="ＭＳ ゴシック"/>
                <w:b w:val="1"/>
                <w:color w:val="000000"/>
                <w:sz w:val="20"/>
              </w:rPr>
              <w:t>第２節　職員の派遣要請</w:t>
            </w:r>
          </w:p>
        </w:tc>
      </w:tr>
      <w:tr>
        <w:trPr/>
        <w:tc>
          <w:tcPr>
            <w:tcW w:w="9354"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28"/>
              <w:ind w:left="0" w:leftChars="0" w:firstLine="600" w:firstLineChars="300"/>
              <w:rPr>
                <w:rFonts w:hint="default"/>
                <w:sz w:val="20"/>
              </w:rPr>
            </w:pPr>
            <w:r>
              <w:rPr>
                <w:rFonts w:hint="eastAsia"/>
                <w:sz w:val="20"/>
                <w:u w:val="single" w:color="auto"/>
              </w:rPr>
              <w:t>第１　国の職員の派遣（復興法第５３条）</w:t>
            </w:r>
          </w:p>
          <w:p>
            <w:pPr>
              <w:pStyle w:val="28"/>
              <w:ind w:left="1015" w:hanging="1015" w:hangingChars="500"/>
              <w:rPr>
                <w:rFonts w:hint="default"/>
                <w:sz w:val="20"/>
                <w:u w:val="single" w:color="auto"/>
              </w:rPr>
            </w:pPr>
            <w:r>
              <w:rPr>
                <w:rFonts w:hint="eastAsia"/>
                <w:sz w:val="20"/>
              </w:rPr>
              <w:t>　　　　　　</w:t>
            </w:r>
            <w:r>
              <w:rPr>
                <w:rFonts w:hint="eastAsia"/>
                <w:sz w:val="20"/>
                <w:u w:val="single" w:color="auto"/>
              </w:rPr>
              <w:t>市長は、特定大規模災害からの復興のために必要な場合、指定地方行政機関の長に対して、職員の派遣を要請することができる。</w:t>
            </w:r>
          </w:p>
          <w:p>
            <w:pPr>
              <w:pStyle w:val="28"/>
              <w:ind w:left="1015" w:hanging="1015" w:hangingChars="500"/>
              <w:rPr>
                <w:rFonts w:hint="default"/>
                <w:sz w:val="20"/>
                <w:u w:val="single" w:color="auto"/>
              </w:rPr>
            </w:pPr>
            <w:r>
              <w:rPr>
                <w:rFonts w:hint="eastAsia"/>
                <w:sz w:val="20"/>
                <w:u w:val="none" w:color="auto"/>
              </w:rPr>
              <w:t>　　　</w:t>
            </w:r>
            <w:r>
              <w:rPr>
                <w:rFonts w:hint="eastAsia"/>
                <w:sz w:val="20"/>
                <w:u w:val="single" w:color="auto"/>
              </w:rPr>
              <w:t>第２　他の普通地方公共団体の職員の派遣要請（地方自治法第２５２条の１７）</w:t>
            </w:r>
          </w:p>
          <w:p>
            <w:pPr>
              <w:pStyle w:val="28"/>
              <w:ind w:left="1015" w:hanging="1015" w:hangingChars="500"/>
              <w:rPr>
                <w:rFonts w:hint="default"/>
                <w:u w:val="single" w:color="auto"/>
              </w:rPr>
            </w:pPr>
            <w:r>
              <w:rPr>
                <w:rFonts w:hint="eastAsia"/>
                <w:sz w:val="20"/>
                <w:u w:val="none" w:color="auto"/>
              </w:rPr>
              <w:t>　　　　　　</w:t>
            </w:r>
            <w:r>
              <w:rPr>
                <w:rFonts w:hint="eastAsia"/>
                <w:sz w:val="20"/>
                <w:u w:val="single" w:color="auto"/>
              </w:rPr>
              <w:t>市長は、市の事務処理のため特別の必要があると認</w:t>
            </w:r>
            <w:r>
              <w:rPr>
                <w:rFonts w:hint="eastAsia"/>
                <w:u w:val="single" w:color="auto"/>
              </w:rPr>
              <w:t>める場合、他の普通地方公共団体の長に対して、職員の派遣を要請することができる。</w:t>
            </w:r>
          </w:p>
          <w:p>
            <w:pPr>
              <w:pStyle w:val="28"/>
              <w:ind w:left="1015" w:hanging="1015" w:hangingChars="500"/>
              <w:rPr>
                <w:rFonts w:hint="default"/>
                <w:sz w:val="20"/>
                <w:u w:val="single" w:color="auto"/>
              </w:rPr>
            </w:pPr>
            <w:r>
              <w:rPr>
                <w:rFonts w:hint="eastAsia"/>
                <w:u w:val="none" w:color="auto"/>
              </w:rPr>
              <w:t>　　</w:t>
            </w:r>
            <w:r>
              <w:rPr>
                <w:rFonts w:hint="eastAsia"/>
                <w:sz w:val="20"/>
                <w:u w:val="none" w:color="auto"/>
              </w:rPr>
              <w:t>　</w:t>
            </w:r>
            <w:r>
              <w:rPr>
                <w:rFonts w:hint="eastAsia"/>
                <w:sz w:val="20"/>
                <w:u w:val="single" w:color="auto"/>
              </w:rPr>
              <w:t>第３　職員派遣のあっせん要求（復興法第５４条）</w:t>
            </w:r>
          </w:p>
          <w:p>
            <w:pPr>
              <w:pStyle w:val="28"/>
              <w:ind w:left="1015" w:hanging="1015" w:hangingChars="500"/>
              <w:rPr>
                <w:rFonts w:hint="default"/>
                <w:sz w:val="20"/>
                <w:u w:val="single" w:color="auto"/>
              </w:rPr>
            </w:pPr>
            <w:r>
              <w:rPr>
                <w:rFonts w:hint="eastAsia"/>
                <w:sz w:val="20"/>
                <w:u w:val="none" w:color="auto"/>
              </w:rPr>
              <w:t>　　　　　　</w:t>
            </w:r>
            <w:r>
              <w:rPr>
                <w:rFonts w:hint="eastAsia"/>
                <w:sz w:val="20"/>
                <w:u w:val="single" w:color="auto"/>
              </w:rPr>
              <w:t>市長は、県知事に対し復興法第５３条の規定による指定地方行政機関の職員の派遣についてあっせんを求めることができる。</w:t>
            </w:r>
          </w:p>
          <w:p>
            <w:pPr>
              <w:pStyle w:val="28"/>
              <w:ind w:left="1015" w:hanging="1015" w:hangingChars="500"/>
              <w:rPr>
                <w:rFonts w:hint="default"/>
                <w:sz w:val="20"/>
                <w:u w:val="single" w:color="auto"/>
              </w:rPr>
            </w:pPr>
            <w:r>
              <w:rPr>
                <w:rFonts w:hint="eastAsia"/>
                <w:sz w:val="20"/>
                <w:u w:val="none" w:color="auto"/>
              </w:rPr>
              <w:t>　　　　　　</w:t>
            </w:r>
            <w:r>
              <w:rPr>
                <w:rFonts w:hint="eastAsia"/>
                <w:sz w:val="20"/>
                <w:u w:val="single" w:color="auto"/>
              </w:rPr>
              <w:t>また、県知事に対し地方自治法第２５２条の１７の規定による他の普通地方公共団体職員の派遣について、あっせんを求めることができる。</w:t>
            </w:r>
          </w:p>
          <w:p>
            <w:pPr>
              <w:pStyle w:val="0"/>
              <w:rPr>
                <w:rFonts w:hint="default"/>
                <w:color w:val="000000"/>
                <w:sz w:val="20"/>
              </w:rPr>
            </w:pPr>
          </w:p>
        </w:tc>
      </w:tr>
    </w:tbl>
    <w:p>
      <w:pPr>
        <w:pStyle w:val="0"/>
        <w:ind w:right="-1"/>
        <w:rPr>
          <w:rFonts w:hint="default"/>
        </w:rPr>
      </w:pPr>
    </w:p>
    <w:p>
      <w:pPr>
        <w:pStyle w:val="0"/>
        <w:ind w:right="-1"/>
        <w:rPr>
          <w:rFonts w:hint="default"/>
        </w:rPr>
      </w:pPr>
    </w:p>
    <w:p>
      <w:pPr>
        <w:pStyle w:val="0"/>
        <w:ind w:right="-1"/>
        <w:rPr>
          <w:rFonts w:hint="default"/>
        </w:rPr>
      </w:pPr>
    </w:p>
    <w:p>
      <w:pPr>
        <w:pStyle w:val="0"/>
        <w:ind w:right="-1"/>
        <w:rPr>
          <w:rFonts w:hint="default" w:ascii="ＭＳ ゴシック" w:hAnsi="ＭＳ ゴシック" w:eastAsia="ＭＳ ゴシック"/>
          <w:sz w:val="22"/>
        </w:rPr>
      </w:pPr>
      <w:r>
        <w:rPr>
          <w:rFonts w:hint="eastAsia" w:ascii="ＭＳ ゴシック" w:hAnsi="ＭＳ ゴシック" w:eastAsia="ＭＳ ゴシック"/>
          <w:sz w:val="22"/>
        </w:rPr>
        <w:t>■地震・津波編</w:t>
      </w:r>
    </w:p>
    <w:p>
      <w:pPr>
        <w:pStyle w:val="0"/>
        <w:ind w:right="-1"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第４編</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第１章　復興体制（新設）</w:t>
      </w:r>
    </w:p>
    <w:p>
      <w:pPr>
        <w:pStyle w:val="0"/>
        <w:spacing w:before="146" w:beforeLines="50" w:beforeAutospacing="0" w:after="146" w:afterLines="50" w:afterAutospacing="0"/>
        <w:ind w:right="-1"/>
        <w:rPr>
          <w:rFonts w:hint="default"/>
          <w:u w:val="single" w:color="auto"/>
        </w:rPr>
      </w:pPr>
      <w:r>
        <w:rPr>
          <w:rFonts w:hint="eastAsia"/>
        </w:rPr>
        <w:t>　</w:t>
      </w:r>
      <w:r>
        <w:rPr>
          <w:rFonts w:hint="eastAsia"/>
          <w:sz w:val="22"/>
          <w:u w:val="single" w:color="auto"/>
        </w:rPr>
        <w:t>※　風水害等編と同様の修正を行った。</w:t>
      </w:r>
    </w:p>
    <w:p>
      <w:pPr>
        <w:pStyle w:val="0"/>
        <w:ind w:right="-1"/>
        <w:rPr>
          <w:rFonts w:hint="default"/>
        </w:rPr>
      </w:pPr>
    </w:p>
    <w:p>
      <w:pPr>
        <w:pStyle w:val="0"/>
        <w:ind w:right="-1"/>
        <w:rPr>
          <w:rFonts w:hint="default"/>
        </w:rPr>
      </w:pPr>
    </w:p>
    <w:p>
      <w:pPr>
        <w:pStyle w:val="0"/>
        <w:ind w:right="-1"/>
        <w:rPr>
          <w:rFonts w:hint="default" w:ascii="ＭＳ ゴシック" w:hAnsi="ＭＳ ゴシック" w:eastAsia="ＭＳ ゴシック"/>
          <w:b w:val="1"/>
          <w:shd w:val="pct15" w:color="auto" w:fill="FFFFFF"/>
        </w:rPr>
      </w:pPr>
      <w:r>
        <w:rPr>
          <w:rFonts w:hint="eastAsia" w:ascii="ＭＳ ゴシック" w:hAnsi="ＭＳ ゴシック" w:eastAsia="ＭＳ ゴシック"/>
          <w:b w:val="1"/>
          <w:shd w:val="pct15" w:color="auto" w:fill="FFFFFF"/>
        </w:rPr>
        <w:t>Ⅳ－１　住家被害認定調査に関する体制の強化　　　　　　　　　　　　　　　　　　　</w:t>
      </w:r>
    </w:p>
    <w:p>
      <w:pPr>
        <w:pStyle w:val="0"/>
        <w:ind w:right="-1"/>
        <w:rPr>
          <w:rFonts w:hint="default"/>
        </w:rPr>
      </w:pPr>
    </w:p>
    <w:tbl>
      <w:tblPr>
        <w:tblStyle w:val="11"/>
        <w:tblW w:w="9354" w:type="dxa"/>
        <w:jc w:val="lef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54"/>
      </w:tblGrid>
      <w:tr>
        <w:trPr/>
        <w:tc>
          <w:tcPr>
            <w:tcW w:w="9354" w:type="dxa"/>
            <w:shd w:val="clear" w:color="auto" w:fill="auto"/>
            <w:vAlign w:val="top"/>
          </w:tcPr>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rPr>
              <w:t>＜修正箇所＞</w:t>
            </w:r>
          </w:p>
          <w:p>
            <w:pPr>
              <w:pStyle w:val="0"/>
              <w:ind w:right="-1"/>
              <w:rPr>
                <w:rFonts w:hint="default"/>
              </w:rPr>
            </w:pPr>
            <w:r>
              <w:rPr>
                <w:rFonts w:hint="eastAsia"/>
              </w:rPr>
              <w:t>　■風水害等編　　第２編</w:t>
            </w:r>
            <w:r>
              <w:rPr>
                <w:rFonts w:hint="eastAsia"/>
              </w:rPr>
              <w:t xml:space="preserve"> </w:t>
            </w:r>
            <w:r>
              <w:rPr>
                <w:rFonts w:hint="eastAsia"/>
              </w:rPr>
              <w:t>第</w:t>
            </w:r>
            <w:r>
              <w:rPr>
                <w:rFonts w:hint="eastAsia"/>
              </w:rPr>
              <w:t>7</w:t>
            </w:r>
            <w:r>
              <w:rPr>
                <w:rFonts w:hint="eastAsia"/>
              </w:rPr>
              <w:t>章　</w:t>
            </w:r>
            <w:r>
              <w:rPr>
                <w:rFonts w:hint="eastAsia"/>
                <w:spacing w:val="0"/>
                <w:w w:val="87"/>
                <w:kern w:val="0"/>
                <w:fitText w:val="5040" w:id="9"/>
              </w:rPr>
              <w:t>応急対策活動等のための施設、資機材、体制等の整</w:t>
            </w:r>
            <w:r>
              <w:rPr>
                <w:rFonts w:hint="eastAsia"/>
                <w:spacing w:val="22"/>
                <w:w w:val="87"/>
                <w:kern w:val="0"/>
                <w:fitText w:val="5040" w:id="9"/>
              </w:rPr>
              <w:t>備</w:t>
            </w:r>
          </w:p>
          <w:p>
            <w:pPr>
              <w:pStyle w:val="0"/>
              <w:ind w:right="-1"/>
              <w:rPr>
                <w:rFonts w:hint="default"/>
              </w:rPr>
            </w:pPr>
            <w:r>
              <w:rPr>
                <w:rFonts w:hint="eastAsia"/>
              </w:rPr>
              <w:t>　■地震・津波編　第２編</w:t>
            </w:r>
            <w:r>
              <w:rPr>
                <w:rFonts w:hint="eastAsia"/>
              </w:rPr>
              <w:t xml:space="preserve"> </w:t>
            </w:r>
            <w:r>
              <w:rPr>
                <w:rFonts w:hint="eastAsia"/>
              </w:rPr>
              <w:t>第</w:t>
            </w:r>
            <w:r>
              <w:rPr>
                <w:rFonts w:hint="eastAsia"/>
              </w:rPr>
              <w:t>5</w:t>
            </w:r>
            <w:r>
              <w:rPr>
                <w:rFonts w:hint="eastAsia"/>
              </w:rPr>
              <w:t>章　</w:t>
            </w:r>
            <w:r>
              <w:rPr>
                <w:rFonts w:hint="eastAsia"/>
                <w:spacing w:val="0"/>
                <w:w w:val="87"/>
                <w:kern w:val="0"/>
                <w:fitText w:val="5040" w:id="10"/>
              </w:rPr>
              <w:t>応急対策活動等のための施設、資機材、体制等の整</w:t>
            </w:r>
            <w:r>
              <w:rPr>
                <w:rFonts w:hint="eastAsia"/>
                <w:spacing w:val="22"/>
                <w:w w:val="87"/>
                <w:kern w:val="0"/>
                <w:fitText w:val="5040" w:id="10"/>
              </w:rPr>
              <w:t>備</w:t>
            </w:r>
          </w:p>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rPr>
              <w:t>＜修正案＞</w:t>
            </w:r>
          </w:p>
          <w:p>
            <w:pPr>
              <w:pStyle w:val="0"/>
              <w:ind w:right="-1"/>
              <w:rPr>
                <w:rFonts w:hint="default"/>
              </w:rPr>
            </w:pPr>
            <w:r>
              <w:rPr>
                <w:rFonts w:hint="eastAsia"/>
              </w:rPr>
              <w:t>　■風水害等編　　Ｐ２４</w:t>
            </w:r>
          </w:p>
          <w:p>
            <w:pPr>
              <w:pStyle w:val="0"/>
              <w:ind w:right="-1"/>
              <w:rPr>
                <w:rFonts w:hint="default"/>
              </w:rPr>
            </w:pPr>
            <w:r>
              <w:rPr>
                <w:rFonts w:hint="eastAsia"/>
              </w:rPr>
              <w:t>　■地震・津波編　Ｐ１４７</w:t>
            </w:r>
          </w:p>
        </w:tc>
      </w:tr>
    </w:tbl>
    <w:p>
      <w:pPr>
        <w:pStyle w:val="0"/>
        <w:ind w:right="-1"/>
        <w:rPr>
          <w:rFonts w:hint="default"/>
        </w:rPr>
      </w:pPr>
    </w:p>
    <w:p>
      <w:pPr>
        <w:pStyle w:val="0"/>
        <w:ind w:right="-1"/>
        <w:rPr>
          <w:rFonts w:hint="default" w:ascii="ＭＳ ゴシック" w:hAnsi="ＭＳ ゴシック" w:eastAsia="ＭＳ ゴシック"/>
          <w:sz w:val="22"/>
        </w:rPr>
      </w:pPr>
      <w:r>
        <w:rPr>
          <w:rFonts w:hint="eastAsia" w:ascii="ＭＳ ゴシック" w:hAnsi="ＭＳ ゴシック" w:eastAsia="ＭＳ ゴシック"/>
          <w:sz w:val="22"/>
        </w:rPr>
        <w:t>■風水害等編</w:t>
      </w:r>
    </w:p>
    <w:p>
      <w:pPr>
        <w:pStyle w:val="0"/>
        <w:ind w:right="-1"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第２編</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第８章　応急対策活動等のための施設、資機材、体制等の整備</w:t>
      </w:r>
    </w:p>
    <w:tbl>
      <w:tblPr>
        <w:tblStyle w:val="11"/>
        <w:tblW w:w="9354" w:type="dxa"/>
        <w:jc w:val="lef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77"/>
        <w:gridCol w:w="4677"/>
      </w:tblGrid>
      <w:tr>
        <w:trPr>
          <w:tblHeader/>
        </w:trPr>
        <w:tc>
          <w:tcPr>
            <w:tcW w:w="46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修　正　前</w:t>
            </w:r>
          </w:p>
        </w:tc>
        <w:tc>
          <w:tcPr>
            <w:tcW w:w="46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修　正　後</w:t>
            </w:r>
          </w:p>
        </w:tc>
      </w:tr>
      <w:tr>
        <w:trPr/>
        <w:tc>
          <w:tcPr>
            <w:tcW w:w="4677" w:type="dxa"/>
            <w:tcBorders>
              <w:top w:val="none" w:color="auto" w:sz="0" w:space="0"/>
              <w:left w:val="none" w:color="auto" w:sz="0" w:space="0"/>
              <w:bottom w:val="nil"/>
              <w:right w:val="none" w:color="auto" w:sz="0" w:space="0"/>
              <w:tl2br w:val="none" w:color="auto" w:sz="0" w:space="0"/>
              <w:tr2bl w:val="none" w:color="auto" w:sz="0" w:space="0"/>
            </w:tcBorders>
            <w:shd w:val="clear" w:color="auto" w:fill="FFFF00"/>
            <w:vAlign w:val="top"/>
          </w:tcPr>
          <w:p>
            <w:pPr>
              <w:pStyle w:val="0"/>
              <w:ind w:right="-1"/>
              <w:rPr>
                <w:rFonts w:hint="default"/>
                <w:sz w:val="20"/>
              </w:rPr>
            </w:pPr>
            <w:r>
              <w:rPr>
                <w:rFonts w:hint="eastAsia" w:ascii="ＭＳ ゴシック" w:hAnsi="ＭＳ ゴシック" w:eastAsia="ＭＳ ゴシック"/>
                <w:b w:val="1"/>
                <w:color w:val="000000"/>
                <w:sz w:val="20"/>
              </w:rPr>
              <w:t>第</w:t>
            </w:r>
            <w:r>
              <w:rPr>
                <w:rFonts w:hint="eastAsia" w:ascii="ＭＳ ゴシック" w:hAnsi="ＭＳ ゴシック" w:eastAsia="ＭＳ ゴシック"/>
                <w:b w:val="1"/>
                <w:color w:val="000000"/>
                <w:sz w:val="20"/>
              </w:rPr>
              <w:t>13</w:t>
            </w:r>
            <w:r>
              <w:rPr>
                <w:rFonts w:hint="eastAsia" w:ascii="ＭＳ ゴシック" w:hAnsi="ＭＳ ゴシック" w:eastAsia="ＭＳ ゴシック"/>
                <w:b w:val="1"/>
                <w:color w:val="000000"/>
                <w:sz w:val="20"/>
              </w:rPr>
              <w:t>　罹災証明書の発行体制の整備</w:t>
            </w:r>
          </w:p>
        </w:tc>
        <w:tc>
          <w:tcPr>
            <w:tcW w:w="4677" w:type="dxa"/>
            <w:tcBorders>
              <w:top w:val="none" w:color="auto" w:sz="0" w:space="0"/>
              <w:left w:val="none" w:color="auto" w:sz="0" w:space="0"/>
              <w:bottom w:val="nil"/>
              <w:right w:val="none" w:color="auto" w:sz="0" w:space="0"/>
              <w:tl2br w:val="none" w:color="auto" w:sz="0" w:space="0"/>
              <w:tr2bl w:val="none" w:color="auto" w:sz="0" w:space="0"/>
            </w:tcBorders>
            <w:shd w:val="clear" w:color="auto" w:fill="FFFF00"/>
            <w:vAlign w:val="top"/>
          </w:tcPr>
          <w:p>
            <w:pPr>
              <w:pStyle w:val="0"/>
              <w:ind w:right="-1"/>
              <w:rPr>
                <w:rFonts w:hint="default"/>
                <w:sz w:val="20"/>
              </w:rPr>
            </w:pPr>
            <w:r>
              <w:rPr>
                <w:rFonts w:hint="eastAsia" w:ascii="ＭＳ ゴシック" w:hAnsi="ＭＳ ゴシック" w:eastAsia="ＭＳ ゴシック"/>
                <w:b w:val="1"/>
                <w:color w:val="000000"/>
                <w:sz w:val="20"/>
              </w:rPr>
              <w:t>第</w:t>
            </w:r>
            <w:r>
              <w:rPr>
                <w:rFonts w:hint="eastAsia" w:ascii="ＭＳ ゴシック" w:hAnsi="ＭＳ ゴシック" w:eastAsia="ＭＳ ゴシック"/>
                <w:b w:val="1"/>
                <w:color w:val="000000"/>
                <w:sz w:val="20"/>
              </w:rPr>
              <w:t>13</w:t>
            </w:r>
            <w:r>
              <w:rPr>
                <w:rFonts w:hint="eastAsia" w:ascii="ＭＳ ゴシック" w:hAnsi="ＭＳ ゴシック" w:eastAsia="ＭＳ ゴシック"/>
                <w:b w:val="1"/>
                <w:color w:val="000000"/>
                <w:sz w:val="20"/>
              </w:rPr>
              <w:t>　罹災証明書の発行体制の整備</w:t>
            </w:r>
          </w:p>
        </w:tc>
      </w:tr>
      <w:tr>
        <w:trPr/>
        <w:tc>
          <w:tcPr>
            <w:tcW w:w="467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ind w:left="0" w:leftChars="0" w:hanging="200" w:hangingChars="100"/>
              <w:rPr>
                <w:rFonts w:hint="default"/>
                <w:color w:val="000000"/>
                <w:sz w:val="20"/>
              </w:rPr>
            </w:pPr>
            <w:r>
              <w:rPr>
                <w:rFonts w:hint="eastAsia"/>
                <w:color w:val="000000"/>
                <w:sz w:val="20"/>
              </w:rPr>
              <w:t>１　市は、災害時に罹災証明書の交付が遅滞なく行われるよう、住家被害の調査の担当者の育成、他の地方公共団体や民間団体との応援協定の締結等を計画的に進めるなど、罹災証明書の交付に必要な業務の実施体制の整備に努めるものとする。</w:t>
            </w:r>
          </w:p>
        </w:tc>
        <w:tc>
          <w:tcPr>
            <w:tcW w:w="467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ind w:left="0" w:leftChars="0" w:hanging="200" w:hangingChars="100"/>
              <w:rPr>
                <w:rFonts w:hint="default"/>
                <w:color w:val="000000"/>
                <w:sz w:val="20"/>
              </w:rPr>
            </w:pPr>
            <w:r>
              <w:rPr>
                <w:rFonts w:hint="eastAsia"/>
                <w:color w:val="000000"/>
                <w:sz w:val="20"/>
              </w:rPr>
              <w:t>１　市は、災害時に罹災証明書の交付が遅滞なく行われるよう、</w:t>
            </w:r>
            <w:r>
              <w:rPr>
                <w:rFonts w:hint="eastAsia"/>
                <w:color w:val="000000"/>
                <w:sz w:val="20"/>
                <w:u w:val="single" w:color="auto"/>
              </w:rPr>
              <w:t>住家被害の調査や罹災証明書の交付の担当部局を定め、</w:t>
            </w:r>
            <w:r>
              <w:rPr>
                <w:rFonts w:hint="eastAsia"/>
                <w:color w:val="000000"/>
                <w:sz w:val="20"/>
              </w:rPr>
              <w:t>住家被害の調査の担当者の育成、他の地方公共団体や民間団体との応援協定の締結</w:t>
            </w:r>
            <w:r>
              <w:rPr>
                <w:rFonts w:hint="eastAsia"/>
                <w:color w:val="000000"/>
                <w:sz w:val="20"/>
                <w:u w:val="single" w:color="auto"/>
              </w:rPr>
              <w:t>、応援の受入れ体制の構築</w:t>
            </w:r>
            <w:r>
              <w:rPr>
                <w:rFonts w:hint="eastAsia"/>
                <w:color w:val="000000"/>
                <w:sz w:val="20"/>
              </w:rPr>
              <w:t>等を計画的に進めるなど、罹災証明書の交付に必要な業務の実施体制の整備に努めるものとする。</w:t>
            </w:r>
          </w:p>
        </w:tc>
      </w:tr>
      <w:tr>
        <w:trPr/>
        <w:tc>
          <w:tcPr>
            <w:tcW w:w="467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color w:val="000000"/>
                <w:sz w:val="20"/>
              </w:rPr>
            </w:pPr>
            <w:r>
              <w:rPr>
                <w:rFonts w:hint="eastAsia"/>
                <w:color w:val="000000"/>
                <w:sz w:val="20"/>
              </w:rPr>
              <w:t>（追加）</w:t>
            </w:r>
          </w:p>
        </w:tc>
        <w:tc>
          <w:tcPr>
            <w:tcW w:w="467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ind w:left="0" w:leftChars="0" w:hanging="200" w:hangingChars="100"/>
              <w:rPr>
                <w:rFonts w:hint="default"/>
                <w:color w:val="000000"/>
                <w:sz w:val="20"/>
              </w:rPr>
            </w:pPr>
            <w:r>
              <w:rPr>
                <w:rFonts w:hint="eastAsia"/>
                <w:color w:val="000000"/>
                <w:sz w:val="20"/>
                <w:u w:val="single" w:color="auto"/>
              </w:rPr>
              <w:t>２　市は、効率的な罹災証明書の交付のため、当該業務を支援するシステムの活用について検討するものとする。</w:t>
            </w:r>
          </w:p>
        </w:tc>
      </w:tr>
      <w:tr>
        <w:trPr/>
        <w:tc>
          <w:tcPr>
            <w:tcW w:w="467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0" w:leftChars="0" w:hanging="200" w:hangingChars="100"/>
              <w:rPr>
                <w:rFonts w:hint="default"/>
                <w:color w:val="000000"/>
                <w:sz w:val="20"/>
              </w:rPr>
            </w:pPr>
            <w:r>
              <w:rPr>
                <w:rFonts w:hint="eastAsia"/>
                <w:color w:val="000000"/>
                <w:sz w:val="20"/>
                <w:u w:val="single" w:color="auto"/>
              </w:rPr>
              <w:t>２</w:t>
            </w:r>
            <w:r>
              <w:rPr>
                <w:rFonts w:hint="eastAsia"/>
                <w:color w:val="000000"/>
                <w:sz w:val="20"/>
              </w:rPr>
              <w:t>　市は、県が実施する被害住家被害の担当者の研修等に参加し、災害時の住家被害の調査の迅速化を図るものとする。</w:t>
            </w:r>
          </w:p>
        </w:tc>
        <w:tc>
          <w:tcPr>
            <w:tcW w:w="467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0" w:leftChars="0" w:hanging="200" w:hangingChars="100"/>
              <w:rPr>
                <w:rFonts w:hint="default"/>
                <w:color w:val="000000"/>
                <w:sz w:val="20"/>
              </w:rPr>
            </w:pPr>
            <w:r>
              <w:rPr>
                <w:rFonts w:hint="eastAsia"/>
                <w:color w:val="000000"/>
                <w:sz w:val="20"/>
                <w:u w:val="single" w:color="auto"/>
              </w:rPr>
              <w:t>３</w:t>
            </w:r>
            <w:r>
              <w:rPr>
                <w:rFonts w:hint="eastAsia"/>
                <w:color w:val="000000"/>
                <w:sz w:val="20"/>
              </w:rPr>
              <w:t>　市は、県が実施する被害住家被害の担当者の研修等に参加し、災害時の住家被害の調査の迅速化を図るものとする。</w:t>
            </w:r>
          </w:p>
          <w:p>
            <w:pPr>
              <w:pStyle w:val="0"/>
              <w:ind w:left="240" w:leftChars="100" w:firstLine="200" w:firstLineChars="100"/>
              <w:rPr>
                <w:rFonts w:hint="default"/>
                <w:color w:val="000000"/>
                <w:sz w:val="20"/>
              </w:rPr>
            </w:pPr>
            <w:r>
              <w:rPr>
                <w:rFonts w:hint="eastAsia"/>
                <w:color w:val="000000"/>
                <w:sz w:val="20"/>
                <w:u w:val="single" w:color="auto"/>
              </w:rPr>
              <w:t>また、育成した調査の担当者の名簿への登録、他の都道府県や民間団体との応援協定の締結等により、応援体制の強化を図るものとする。</w:t>
            </w:r>
          </w:p>
        </w:tc>
      </w:tr>
    </w:tbl>
    <w:p>
      <w:pPr>
        <w:pStyle w:val="0"/>
        <w:ind w:right="-1"/>
        <w:rPr>
          <w:rFonts w:hint="default"/>
        </w:rPr>
      </w:pPr>
    </w:p>
    <w:p>
      <w:pPr>
        <w:pStyle w:val="0"/>
        <w:ind w:right="-1"/>
        <w:rPr>
          <w:rFonts w:hint="default" w:ascii="ＭＳ ゴシック" w:hAnsi="ＭＳ ゴシック" w:eastAsia="ＭＳ ゴシック"/>
          <w:sz w:val="22"/>
        </w:rPr>
      </w:pPr>
      <w:r>
        <w:rPr>
          <w:rFonts w:hint="eastAsia" w:ascii="ＭＳ ゴシック" w:hAnsi="ＭＳ ゴシック" w:eastAsia="ＭＳ ゴシック"/>
          <w:sz w:val="22"/>
        </w:rPr>
        <w:t>■地震・津波編</w:t>
      </w:r>
    </w:p>
    <w:p>
      <w:pPr>
        <w:pStyle w:val="0"/>
        <w:ind w:right="-1"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第２編</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第５章　応急対策活動等のための施設、資機材、体制等の整備</w:t>
      </w:r>
    </w:p>
    <w:p>
      <w:pPr>
        <w:pStyle w:val="0"/>
        <w:spacing w:before="146" w:beforeLines="50" w:beforeAutospacing="0" w:after="146" w:afterLines="50" w:afterAutospacing="0"/>
        <w:ind w:right="-1"/>
        <w:rPr>
          <w:rFonts w:hint="default"/>
          <w:u w:val="single" w:color="auto"/>
        </w:rPr>
      </w:pPr>
      <w:r>
        <w:rPr>
          <w:rFonts w:hint="eastAsia"/>
        </w:rPr>
        <w:t>　</w:t>
      </w:r>
      <w:r>
        <w:rPr>
          <w:rFonts w:hint="eastAsia"/>
          <w:sz w:val="22"/>
          <w:u w:val="single" w:color="auto"/>
        </w:rPr>
        <w:t>※　風水害等編と同様の修正を行った。</w:t>
      </w:r>
    </w:p>
    <w:p>
      <w:pPr>
        <w:pStyle w:val="0"/>
        <w:ind w:right="-1"/>
        <w:rPr>
          <w:rFonts w:hint="default"/>
        </w:rPr>
      </w:pPr>
    </w:p>
    <w:p>
      <w:pPr>
        <w:pStyle w:val="0"/>
        <w:ind w:right="-1"/>
        <w:rPr>
          <w:rFonts w:hint="default" w:ascii="ＭＳ ゴシック" w:hAnsi="ＭＳ ゴシック" w:eastAsia="ＭＳ ゴシック"/>
          <w:b w:val="1"/>
          <w:shd w:val="pct15" w:color="auto" w:fill="FFFFFF"/>
        </w:rPr>
      </w:pPr>
      <w:r>
        <w:rPr>
          <w:rFonts w:hint="eastAsia" w:ascii="ＭＳ ゴシック" w:hAnsi="ＭＳ ゴシック" w:eastAsia="ＭＳ ゴシック"/>
          <w:b w:val="1"/>
          <w:shd w:val="pct15" w:color="auto" w:fill="FFFFFF"/>
        </w:rPr>
        <w:t>Ⅳ－２　避難情報に係る名称の変更　　　　　　　　　　　　　　　　　　　　　　　　</w:t>
      </w:r>
    </w:p>
    <w:p>
      <w:pPr>
        <w:pStyle w:val="0"/>
        <w:ind w:right="-1"/>
        <w:rPr>
          <w:rFonts w:hint="default"/>
        </w:rPr>
      </w:pPr>
    </w:p>
    <w:tbl>
      <w:tblPr>
        <w:tblStyle w:val="11"/>
        <w:tblW w:w="9354" w:type="dxa"/>
        <w:jc w:val="lef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54"/>
      </w:tblGrid>
      <w:tr>
        <w:trPr/>
        <w:tc>
          <w:tcPr>
            <w:tcW w:w="9354" w:type="dxa"/>
            <w:shd w:val="clear" w:color="auto" w:fill="auto"/>
            <w:vAlign w:val="top"/>
          </w:tcPr>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rPr>
              <w:t>＜修正箇所＞</w:t>
            </w:r>
          </w:p>
          <w:p>
            <w:pPr>
              <w:pStyle w:val="0"/>
              <w:ind w:right="-1"/>
              <w:rPr>
                <w:rFonts w:hint="default"/>
              </w:rPr>
            </w:pPr>
            <w:r>
              <w:rPr>
                <w:rFonts w:hint="eastAsia"/>
              </w:rPr>
              <w:t>　■風水害等編　　第３編</w:t>
            </w:r>
            <w:r>
              <w:rPr>
                <w:rFonts w:hint="eastAsia"/>
              </w:rPr>
              <w:t xml:space="preserve"> </w:t>
            </w:r>
            <w:r>
              <w:rPr>
                <w:rFonts w:hint="eastAsia"/>
              </w:rPr>
              <w:t>第２章　避難行動　　他</w:t>
            </w:r>
          </w:p>
          <w:p>
            <w:pPr>
              <w:pStyle w:val="0"/>
              <w:ind w:right="-1"/>
              <w:rPr>
                <w:rFonts w:hint="default"/>
              </w:rPr>
            </w:pPr>
            <w:r>
              <w:rPr>
                <w:rFonts w:hint="eastAsia"/>
              </w:rPr>
              <w:t>　■地震・津波編　第３編</w:t>
            </w:r>
            <w:r>
              <w:rPr>
                <w:rFonts w:hint="eastAsia"/>
              </w:rPr>
              <w:t xml:space="preserve"> </w:t>
            </w:r>
            <w:r>
              <w:rPr>
                <w:rFonts w:hint="eastAsia"/>
              </w:rPr>
              <w:t>第２章　避難行動　　他</w:t>
            </w:r>
          </w:p>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rPr>
              <w:t>＜修正案＞</w:t>
            </w:r>
          </w:p>
          <w:p>
            <w:pPr>
              <w:pStyle w:val="0"/>
              <w:ind w:right="-1"/>
              <w:rPr>
                <w:rFonts w:hint="default"/>
              </w:rPr>
            </w:pPr>
            <w:r>
              <w:rPr>
                <w:rFonts w:hint="eastAsia"/>
              </w:rPr>
              <w:t>　■風水害等編　　Ｐ４６</w:t>
            </w:r>
          </w:p>
          <w:p>
            <w:pPr>
              <w:pStyle w:val="0"/>
              <w:ind w:right="-1"/>
              <w:rPr>
                <w:rFonts w:hint="default"/>
              </w:rPr>
            </w:pPr>
            <w:r>
              <w:rPr>
                <w:rFonts w:hint="eastAsia"/>
              </w:rPr>
              <w:t>　■地震・津波編　Ｐ１７２</w:t>
            </w:r>
          </w:p>
        </w:tc>
      </w:tr>
    </w:tbl>
    <w:p>
      <w:pPr>
        <w:pStyle w:val="0"/>
        <w:ind w:right="-1"/>
        <w:rPr>
          <w:rFonts w:hint="default"/>
        </w:rPr>
      </w:pPr>
    </w:p>
    <w:p>
      <w:pPr>
        <w:pStyle w:val="0"/>
        <w:ind w:right="-1"/>
        <w:rPr>
          <w:rFonts w:hint="default" w:ascii="ＭＳ ゴシック" w:hAnsi="ＭＳ ゴシック" w:eastAsia="ＭＳ ゴシック"/>
          <w:sz w:val="22"/>
        </w:rPr>
      </w:pPr>
      <w:r>
        <w:rPr>
          <w:rFonts w:hint="eastAsia" w:ascii="ＭＳ ゴシック" w:hAnsi="ＭＳ ゴシック" w:eastAsia="ＭＳ ゴシック"/>
          <w:sz w:val="22"/>
        </w:rPr>
        <w:t>■風水害等編</w:t>
      </w:r>
    </w:p>
    <w:p>
      <w:pPr>
        <w:pStyle w:val="0"/>
        <w:ind w:right="-1"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第３編</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第２章　避難行動</w:t>
      </w:r>
    </w:p>
    <w:tbl>
      <w:tblPr>
        <w:tblStyle w:val="11"/>
        <w:tblW w:w="9354" w:type="dxa"/>
        <w:jc w:val="lef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77"/>
        <w:gridCol w:w="4677"/>
      </w:tblGrid>
      <w:tr>
        <w:trPr>
          <w:tblHeader/>
        </w:trPr>
        <w:tc>
          <w:tcPr>
            <w:tcW w:w="46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修　正　前</w:t>
            </w:r>
          </w:p>
        </w:tc>
        <w:tc>
          <w:tcPr>
            <w:tcW w:w="46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修　正　後</w:t>
            </w:r>
          </w:p>
        </w:tc>
      </w:tr>
      <w:tr>
        <w:trPr/>
        <w:tc>
          <w:tcPr>
            <w:tcW w:w="4677" w:type="dxa"/>
            <w:tcBorders>
              <w:top w:val="none" w:color="auto" w:sz="0" w:space="0"/>
              <w:left w:val="none" w:color="auto" w:sz="0" w:space="0"/>
              <w:bottom w:val="nil"/>
              <w:right w:val="none" w:color="auto" w:sz="0" w:space="0"/>
              <w:tl2br w:val="none" w:color="auto" w:sz="0" w:space="0"/>
              <w:tr2bl w:val="none" w:color="auto" w:sz="0" w:space="0"/>
            </w:tcBorders>
            <w:shd w:val="clear" w:color="auto" w:fill="FFFF00"/>
            <w:vAlign w:val="top"/>
          </w:tcPr>
          <w:p>
            <w:pPr>
              <w:pStyle w:val="0"/>
              <w:ind w:right="-1"/>
              <w:rPr>
                <w:rFonts w:hint="default"/>
                <w:sz w:val="20"/>
              </w:rPr>
            </w:pPr>
            <w:r>
              <w:rPr>
                <w:rFonts w:hint="eastAsia" w:ascii="ＭＳ ゴシック" w:hAnsi="ＭＳ ゴシック" w:eastAsia="ＭＳ ゴシック"/>
                <w:b w:val="1"/>
                <w:color w:val="000000"/>
                <w:sz w:val="20"/>
              </w:rPr>
              <w:t>第２節　避難の勧告・指示</w:t>
            </w:r>
          </w:p>
        </w:tc>
        <w:tc>
          <w:tcPr>
            <w:tcW w:w="4677" w:type="dxa"/>
            <w:tcBorders>
              <w:top w:val="none" w:color="auto" w:sz="0" w:space="0"/>
              <w:left w:val="none" w:color="auto" w:sz="0" w:space="0"/>
              <w:bottom w:val="nil"/>
              <w:right w:val="none" w:color="auto" w:sz="0" w:space="0"/>
              <w:tl2br w:val="none" w:color="auto" w:sz="0" w:space="0"/>
              <w:tr2bl w:val="none" w:color="auto" w:sz="0" w:space="0"/>
            </w:tcBorders>
            <w:shd w:val="clear" w:color="auto" w:fill="FFFF00"/>
            <w:vAlign w:val="top"/>
          </w:tcPr>
          <w:p>
            <w:pPr>
              <w:pStyle w:val="0"/>
              <w:ind w:right="-1"/>
              <w:rPr>
                <w:rFonts w:hint="default"/>
                <w:sz w:val="20"/>
              </w:rPr>
            </w:pPr>
            <w:r>
              <w:rPr>
                <w:rFonts w:hint="eastAsia" w:ascii="ＭＳ ゴシック" w:hAnsi="ＭＳ ゴシック" w:eastAsia="ＭＳ ゴシック"/>
                <w:b w:val="1"/>
                <w:color w:val="000000"/>
                <w:sz w:val="20"/>
              </w:rPr>
              <w:t>第２節　避難の勧告・指示</w:t>
            </w:r>
          </w:p>
        </w:tc>
      </w:tr>
      <w:tr>
        <w:trPr/>
        <w:tc>
          <w:tcPr>
            <w:tcW w:w="467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ind w:right="-1"/>
              <w:rPr>
                <w:rFonts w:hint="default" w:ascii="ＭＳ ゴシック" w:hAnsi="ＭＳ ゴシック" w:eastAsia="ＭＳ ゴシック"/>
                <w:b w:val="1"/>
                <w:color w:val="000000"/>
                <w:sz w:val="20"/>
              </w:rPr>
            </w:pPr>
            <w:r>
              <w:rPr>
                <w:rFonts w:hint="eastAsia" w:ascii="ＭＳ ゴシック" w:hAnsi="ＭＳ ゴシック" w:eastAsia="ＭＳ ゴシック"/>
                <w:b w:val="1"/>
                <w:color w:val="000000"/>
                <w:sz w:val="20"/>
              </w:rPr>
              <w:t>　第２　避難勧告・指示等の区分及び報告通知</w:t>
            </w:r>
          </w:p>
        </w:tc>
        <w:tc>
          <w:tcPr>
            <w:tcW w:w="467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ind w:right="-1"/>
              <w:rPr>
                <w:rFonts w:hint="default" w:ascii="ＭＳ ゴシック" w:hAnsi="ＭＳ ゴシック" w:eastAsia="ＭＳ ゴシック"/>
                <w:b w:val="1"/>
                <w:color w:val="000000"/>
                <w:sz w:val="20"/>
              </w:rPr>
            </w:pPr>
            <w:r>
              <w:rPr>
                <w:rFonts w:hint="eastAsia" w:ascii="ＭＳ ゴシック" w:hAnsi="ＭＳ ゴシック" w:eastAsia="ＭＳ ゴシック"/>
                <w:b w:val="1"/>
                <w:color w:val="000000"/>
                <w:sz w:val="20"/>
              </w:rPr>
              <w:t>　第２　避難勧告・指示等の区分及び報告通知</w:t>
            </w:r>
          </w:p>
        </w:tc>
      </w:tr>
      <w:tr>
        <w:trPr/>
        <w:tc>
          <w:tcPr>
            <w:tcW w:w="467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300" w:firstLineChars="150"/>
              <w:rPr>
                <w:rFonts w:hint="default"/>
                <w:color w:val="000000"/>
                <w:sz w:val="20"/>
              </w:rPr>
            </w:pPr>
            <w:r>
              <w:rPr>
                <w:rFonts w:hint="eastAsia"/>
                <w:color w:val="000000"/>
                <w:sz w:val="20"/>
              </w:rPr>
              <w:t>１　避難勧告・</w:t>
            </w:r>
            <w:r>
              <w:rPr>
                <w:rFonts w:hint="eastAsia"/>
                <w:color w:val="000000"/>
                <w:sz w:val="20"/>
                <w:u w:val="single" w:color="auto"/>
              </w:rPr>
              <w:t>避難指示</w:t>
            </w:r>
          </w:p>
          <w:p>
            <w:pPr>
              <w:pStyle w:val="0"/>
              <w:ind w:left="600" w:leftChars="250" w:firstLine="200" w:firstLineChars="100"/>
              <w:rPr>
                <w:rFonts w:hint="default"/>
                <w:color w:val="000000"/>
                <w:sz w:val="20"/>
              </w:rPr>
            </w:pPr>
            <w:r>
              <w:rPr>
                <w:rFonts w:hint="eastAsia"/>
                <w:color w:val="000000"/>
                <w:sz w:val="20"/>
              </w:rPr>
              <w:t>気象警報や土砂災害警戒情報等の発令、河川の水位や雨量等あらかじめ定めた避難勧告等の発令基準に基づき、速やかに的確な避難勧告・</w:t>
            </w:r>
            <w:r>
              <w:rPr>
                <w:rFonts w:hint="eastAsia"/>
                <w:color w:val="000000"/>
                <w:sz w:val="20"/>
                <w:u w:val="single" w:color="auto"/>
              </w:rPr>
              <w:t>指示</w:t>
            </w:r>
            <w:r>
              <w:rPr>
                <w:rFonts w:hint="eastAsia"/>
                <w:color w:val="000000"/>
                <w:sz w:val="20"/>
              </w:rPr>
              <w:t>を</w:t>
            </w:r>
            <w:r>
              <w:rPr>
                <w:rFonts w:hint="eastAsia"/>
                <w:color w:val="000000"/>
                <w:sz w:val="20"/>
                <w:u w:val="single" w:color="auto"/>
              </w:rPr>
              <w:t>行う</w:t>
            </w:r>
            <w:r>
              <w:rPr>
                <w:rFonts w:hint="eastAsia"/>
                <w:color w:val="000000"/>
                <w:sz w:val="20"/>
              </w:rPr>
              <w:t>ものとする。</w:t>
            </w:r>
          </w:p>
          <w:p>
            <w:pPr>
              <w:pStyle w:val="0"/>
              <w:ind w:left="600" w:leftChars="250" w:firstLine="200" w:firstLineChars="100"/>
              <w:rPr>
                <w:rFonts w:hint="default"/>
                <w:color w:val="000000"/>
                <w:sz w:val="20"/>
              </w:rPr>
            </w:pPr>
            <w:r>
              <w:rPr>
                <w:rFonts w:hint="eastAsia"/>
                <w:color w:val="000000"/>
                <w:sz w:val="20"/>
              </w:rPr>
              <w:t>その他、河川管理者や水防団等と連携して警戒活動を行った結果、災害が発生し、又は発生するおそれがある場合で、特にその必要があると認められるときは、避難のための立退きを</w:t>
            </w:r>
            <w:r>
              <w:rPr>
                <w:rFonts w:hint="eastAsia"/>
                <w:color w:val="000000"/>
                <w:sz w:val="20"/>
                <w:u w:val="single" w:color="auto"/>
              </w:rPr>
              <w:t>指示</w:t>
            </w:r>
            <w:r>
              <w:rPr>
                <w:rFonts w:hint="eastAsia"/>
                <w:color w:val="000000"/>
                <w:sz w:val="20"/>
              </w:rPr>
              <w:t>又は</w:t>
            </w:r>
            <w:r>
              <w:rPr>
                <w:rFonts w:hint="eastAsia"/>
                <w:color w:val="000000"/>
                <w:sz w:val="20"/>
                <w:u w:val="single" w:color="auto"/>
              </w:rPr>
              <w:t>勧告</w:t>
            </w:r>
            <w:r>
              <w:rPr>
                <w:rFonts w:hint="eastAsia"/>
                <w:color w:val="000000"/>
                <w:sz w:val="20"/>
              </w:rPr>
              <w:t>する。</w:t>
            </w:r>
          </w:p>
          <w:p>
            <w:pPr>
              <w:pStyle w:val="0"/>
              <w:ind w:left="600" w:leftChars="250" w:firstLine="200" w:firstLineChars="100"/>
              <w:rPr>
                <w:rFonts w:hint="default"/>
                <w:color w:val="000000"/>
                <w:sz w:val="20"/>
              </w:rPr>
            </w:pPr>
            <w:r>
              <w:rPr>
                <w:rFonts w:hint="eastAsia"/>
                <w:color w:val="000000"/>
                <w:sz w:val="20"/>
              </w:rPr>
              <w:t>避難勧告の発令の際には、避難場所を開設していることが望ましいが、避難のためのリードタイムが少ない局地的かつ短時間の豪雨の場合は、躊躇なく避難勧告を発令するものとする。</w:t>
            </w:r>
          </w:p>
          <w:p>
            <w:pPr>
              <w:pStyle w:val="0"/>
              <w:ind w:left="600" w:leftChars="250" w:firstLine="200" w:firstLineChars="100"/>
              <w:rPr>
                <w:rFonts w:hint="default"/>
                <w:color w:val="000000"/>
                <w:sz w:val="20"/>
              </w:rPr>
            </w:pPr>
            <w:r>
              <w:rPr>
                <w:rFonts w:hint="eastAsia"/>
                <w:color w:val="000000"/>
                <w:sz w:val="20"/>
              </w:rPr>
              <w:t>また、</w:t>
            </w:r>
            <w:r>
              <w:rPr>
                <w:rFonts w:hint="eastAsia"/>
                <w:color w:val="000000"/>
                <w:sz w:val="20"/>
                <w:u w:val="single" w:color="auto"/>
              </w:rPr>
              <w:t>勧告・指示等</w:t>
            </w:r>
            <w:r>
              <w:rPr>
                <w:rFonts w:hint="eastAsia"/>
                <w:color w:val="000000"/>
                <w:sz w:val="20"/>
              </w:rPr>
              <w:t>を夜間に発令する可能性がある場合には、避難行動をとりやすい時間帯における</w:t>
            </w:r>
            <w:r>
              <w:rPr>
                <w:rFonts w:hint="eastAsia"/>
                <w:color w:val="000000"/>
                <w:sz w:val="20"/>
                <w:u w:val="single" w:color="auto"/>
              </w:rPr>
              <w:t>避難準備情報</w:t>
            </w:r>
            <w:r>
              <w:rPr>
                <w:rFonts w:hint="eastAsia"/>
                <w:color w:val="000000"/>
                <w:sz w:val="20"/>
              </w:rPr>
              <w:t>の</w:t>
            </w:r>
            <w:r>
              <w:rPr>
                <w:rFonts w:hint="eastAsia"/>
                <w:color w:val="000000"/>
                <w:sz w:val="20"/>
                <w:u w:val="single" w:color="auto"/>
              </w:rPr>
              <w:t>提供</w:t>
            </w:r>
            <w:r>
              <w:rPr>
                <w:rFonts w:hint="eastAsia"/>
                <w:color w:val="000000"/>
                <w:sz w:val="20"/>
              </w:rPr>
              <w:t>に努める。</w:t>
            </w:r>
          </w:p>
          <w:p>
            <w:pPr>
              <w:pStyle w:val="0"/>
              <w:ind w:left="600" w:leftChars="250" w:firstLine="200" w:firstLineChars="100"/>
              <w:rPr>
                <w:rFonts w:hint="default"/>
                <w:color w:val="000000"/>
                <w:sz w:val="20"/>
              </w:rPr>
            </w:pPr>
          </w:p>
          <w:p>
            <w:pPr>
              <w:pStyle w:val="0"/>
              <w:ind w:left="600" w:leftChars="250" w:firstLine="200" w:firstLineChars="100"/>
              <w:rPr>
                <w:rFonts w:hint="default"/>
                <w:color w:val="000000"/>
                <w:sz w:val="20"/>
              </w:rPr>
            </w:pPr>
          </w:p>
          <w:p>
            <w:pPr>
              <w:pStyle w:val="0"/>
              <w:ind w:firstLine="300" w:firstLineChars="150"/>
              <w:rPr>
                <w:rFonts w:hint="default"/>
                <w:color w:val="000000"/>
                <w:sz w:val="20"/>
              </w:rPr>
            </w:pPr>
            <w:r>
              <w:rPr>
                <w:rFonts w:hint="eastAsia"/>
                <w:color w:val="000000"/>
                <w:sz w:val="20"/>
              </w:rPr>
              <w:t>２　</w:t>
            </w:r>
            <w:r>
              <w:rPr>
                <w:rFonts w:hint="eastAsia"/>
                <w:color w:val="000000"/>
                <w:sz w:val="20"/>
                <w:u w:val="single" w:color="auto"/>
              </w:rPr>
              <w:t>避難準備情報</w:t>
            </w:r>
          </w:p>
          <w:p>
            <w:pPr>
              <w:pStyle w:val="0"/>
              <w:ind w:left="600" w:leftChars="250" w:firstLine="200" w:firstLineChars="100"/>
              <w:rPr>
                <w:rFonts w:hint="default"/>
                <w:color w:val="000000"/>
                <w:sz w:val="20"/>
              </w:rPr>
            </w:pPr>
            <w:r>
              <w:rPr>
                <w:rFonts w:hint="eastAsia"/>
                <w:color w:val="000000"/>
                <w:sz w:val="20"/>
              </w:rPr>
              <w:t>市民に対して避難準備（家屋被害に対する事前対策や避難場所で滞在するための衣類や食料品等の準備）を呼びかけるとともに、避難行動要支援者等に早めの段階で避難行動を開始することを求める</w:t>
            </w:r>
            <w:r>
              <w:rPr>
                <w:rFonts w:hint="eastAsia"/>
                <w:color w:val="000000"/>
                <w:sz w:val="20"/>
                <w:u w:val="single" w:color="auto"/>
              </w:rPr>
              <w:t>避難準備（要配慮者避難）情報を伝達する</w:t>
            </w:r>
            <w:r>
              <w:rPr>
                <w:rFonts w:hint="eastAsia"/>
                <w:color w:val="000000"/>
                <w:sz w:val="20"/>
              </w:rPr>
              <w:t>。</w:t>
            </w:r>
          </w:p>
          <w:p>
            <w:pPr>
              <w:pStyle w:val="0"/>
              <w:ind w:left="600" w:leftChars="250" w:firstLine="200" w:firstLineChars="100"/>
              <w:rPr>
                <w:rFonts w:hint="default"/>
                <w:color w:val="000000"/>
                <w:sz w:val="20"/>
              </w:rPr>
            </w:pPr>
            <w:r>
              <w:rPr>
                <w:rFonts w:hint="eastAsia"/>
                <w:color w:val="000000"/>
                <w:sz w:val="20"/>
              </w:rPr>
              <w:t>また、必要に応じ、</w:t>
            </w:r>
            <w:r>
              <w:rPr>
                <w:rFonts w:hint="eastAsia"/>
                <w:color w:val="000000"/>
                <w:sz w:val="20"/>
                <w:u w:val="single" w:color="auto"/>
              </w:rPr>
              <w:t>避難準備情報</w:t>
            </w:r>
            <w:r>
              <w:rPr>
                <w:rFonts w:hint="eastAsia"/>
                <w:color w:val="000000"/>
                <w:sz w:val="20"/>
              </w:rPr>
              <w:t>の発令等とあわせて</w:t>
            </w:r>
            <w:r>
              <w:rPr>
                <w:rFonts w:hint="eastAsia"/>
                <w:color w:val="000000"/>
                <w:sz w:val="20"/>
                <w:u w:val="none" w:color="auto"/>
              </w:rPr>
              <w:t>指定避難所</w:t>
            </w:r>
            <w:r>
              <w:rPr>
                <w:rFonts w:hint="eastAsia"/>
                <w:color w:val="000000"/>
                <w:sz w:val="20"/>
              </w:rPr>
              <w:t>を開設する。</w:t>
            </w:r>
          </w:p>
          <w:p>
            <w:pPr>
              <w:pStyle w:val="0"/>
              <w:ind w:leftChars="0" w:firstLine="0" w:firstLineChars="0"/>
              <w:rPr>
                <w:rFonts w:hint="default"/>
                <w:color w:val="000000"/>
                <w:sz w:val="20"/>
              </w:rPr>
            </w:pPr>
          </w:p>
          <w:p>
            <w:pPr>
              <w:pStyle w:val="0"/>
              <w:ind w:leftChars="0" w:firstLine="0" w:firstLineChars="0"/>
              <w:rPr>
                <w:rFonts w:hint="default"/>
                <w:color w:val="000000"/>
                <w:sz w:val="20"/>
                <w:u w:val="single" w:color="auto"/>
              </w:rPr>
            </w:pPr>
            <w:r>
              <w:rPr>
                <w:rFonts w:hint="eastAsia"/>
                <w:color w:val="000000"/>
                <w:sz w:val="20"/>
              </w:rPr>
              <w:t>　</w:t>
            </w:r>
            <w:r>
              <w:rPr>
                <w:rFonts w:hint="eastAsia"/>
                <w:color w:val="000000"/>
                <w:sz w:val="20"/>
              </w:rPr>
              <w:t xml:space="preserve"> </w:t>
            </w:r>
            <w:r>
              <w:rPr>
                <w:rFonts w:hint="eastAsia"/>
                <w:color w:val="000000"/>
                <w:sz w:val="20"/>
              </w:rPr>
              <w:t>３　</w:t>
            </w:r>
            <w:r>
              <w:rPr>
                <w:rFonts w:hint="eastAsia"/>
                <w:color w:val="000000"/>
                <w:sz w:val="20"/>
                <w:u w:val="single" w:color="auto"/>
              </w:rPr>
              <w:t>屋内退避</w:t>
            </w:r>
          </w:p>
          <w:p>
            <w:pPr>
              <w:pStyle w:val="0"/>
              <w:ind w:left="0" w:leftChars="0" w:hanging="400" w:hangingChars="200"/>
              <w:rPr>
                <w:rFonts w:hint="default"/>
                <w:color w:val="000000"/>
                <w:sz w:val="20"/>
              </w:rPr>
            </w:pPr>
            <w:r>
              <w:rPr>
                <w:rFonts w:hint="eastAsia"/>
                <w:color w:val="000000"/>
                <w:sz w:val="20"/>
              </w:rPr>
              <w:t>　　　周囲の状況により屋内に留まっていた方が安全な場合等やむを得ないときは、</w:t>
            </w:r>
            <w:r>
              <w:rPr>
                <w:rFonts w:hint="eastAsia"/>
                <w:color w:val="000000"/>
                <w:sz w:val="20"/>
                <w:u w:val="single" w:color="auto"/>
              </w:rPr>
              <w:t>屋内での退避等</w:t>
            </w:r>
            <w:r>
              <w:rPr>
                <w:rFonts w:hint="eastAsia"/>
                <w:color w:val="000000"/>
                <w:sz w:val="20"/>
              </w:rPr>
              <w:t>の安全確保</w:t>
            </w:r>
            <w:r>
              <w:rPr>
                <w:rFonts w:hint="eastAsia"/>
                <w:color w:val="000000"/>
                <w:sz w:val="20"/>
                <w:u w:val="single" w:color="auto"/>
              </w:rPr>
              <w:t>に関する</w:t>
            </w:r>
            <w:r>
              <w:rPr>
                <w:rFonts w:hint="eastAsia"/>
                <w:color w:val="000000"/>
                <w:sz w:val="20"/>
              </w:rPr>
              <w:t>措置を指示することができる。</w:t>
            </w:r>
          </w:p>
          <w:p>
            <w:pPr>
              <w:pStyle w:val="0"/>
              <w:ind w:left="0" w:leftChars="0" w:hanging="400" w:hangingChars="200"/>
              <w:rPr>
                <w:rFonts w:hint="default"/>
                <w:color w:val="000000"/>
                <w:sz w:val="20"/>
              </w:rPr>
            </w:pPr>
            <w:r>
              <w:rPr>
                <w:rFonts w:hint="eastAsia"/>
                <w:color w:val="000000"/>
                <w:sz w:val="20"/>
              </w:rPr>
              <w:t>　</w:t>
            </w:r>
            <w:r>
              <w:rPr>
                <w:rFonts w:hint="eastAsia"/>
                <w:color w:val="000000"/>
                <w:sz w:val="20"/>
              </w:rPr>
              <w:t xml:space="preserve"> </w:t>
            </w:r>
            <w:r>
              <w:rPr>
                <w:rFonts w:hint="eastAsia"/>
                <w:color w:val="000000"/>
                <w:sz w:val="20"/>
              </w:rPr>
              <w:t>４　対象地域の指定</w:t>
            </w:r>
          </w:p>
          <w:p>
            <w:pPr>
              <w:pStyle w:val="0"/>
              <w:ind w:left="0" w:leftChars="0" w:hanging="400" w:hangingChars="200"/>
              <w:rPr>
                <w:rFonts w:hint="default"/>
                <w:color w:val="000000"/>
                <w:sz w:val="20"/>
              </w:rPr>
            </w:pPr>
            <w:r>
              <w:rPr>
                <w:rFonts w:hint="eastAsia"/>
                <w:color w:val="000000"/>
                <w:sz w:val="20"/>
              </w:rPr>
              <w:t>　　　</w:t>
            </w:r>
            <w:r>
              <w:rPr>
                <w:rFonts w:hint="eastAsia"/>
                <w:color w:val="000000"/>
                <w:sz w:val="20"/>
                <w:u w:val="single" w:color="auto"/>
              </w:rPr>
              <w:t>避難準備情報や避難勧告・指示等</w:t>
            </w:r>
            <w:r>
              <w:rPr>
                <w:rFonts w:hint="eastAsia"/>
                <w:color w:val="000000"/>
                <w:sz w:val="20"/>
              </w:rPr>
              <w:t>を</w:t>
            </w:r>
            <w:r>
              <w:rPr>
                <w:rFonts w:hint="eastAsia"/>
                <w:color w:val="000000"/>
                <w:sz w:val="20"/>
                <w:u w:val="single" w:color="auto"/>
              </w:rPr>
              <w:t>行う</w:t>
            </w:r>
            <w:r>
              <w:rPr>
                <w:rFonts w:hint="eastAsia"/>
                <w:color w:val="000000"/>
                <w:sz w:val="20"/>
              </w:rPr>
              <w:t>にあたっては、対象地域の適切な設置等に留意する。</w:t>
            </w:r>
          </w:p>
          <w:p>
            <w:pPr>
              <w:pStyle w:val="0"/>
              <w:ind w:left="0" w:leftChars="0" w:hanging="400" w:hangingChars="200"/>
              <w:rPr>
                <w:rFonts w:hint="default"/>
                <w:color w:val="000000"/>
                <w:sz w:val="20"/>
              </w:rPr>
            </w:pPr>
            <w:r>
              <w:rPr>
                <w:rFonts w:hint="eastAsia"/>
                <w:color w:val="000000"/>
                <w:sz w:val="20"/>
              </w:rPr>
              <w:t>　　（追加）</w:t>
            </w:r>
          </w:p>
          <w:p>
            <w:pPr>
              <w:pStyle w:val="0"/>
              <w:ind w:left="0" w:leftChars="0" w:hanging="400" w:hangingChars="200"/>
              <w:rPr>
                <w:rFonts w:hint="default"/>
                <w:color w:val="000000"/>
                <w:sz w:val="20"/>
              </w:rPr>
            </w:pPr>
          </w:p>
          <w:p>
            <w:pPr>
              <w:pStyle w:val="0"/>
              <w:ind w:left="0" w:leftChars="0" w:hanging="400" w:hangingChars="200"/>
              <w:rPr>
                <w:rFonts w:hint="default"/>
                <w:color w:val="000000"/>
                <w:sz w:val="20"/>
              </w:rPr>
            </w:pPr>
          </w:p>
          <w:p>
            <w:pPr>
              <w:pStyle w:val="0"/>
              <w:ind w:left="0" w:leftChars="0" w:hanging="400" w:hangingChars="200"/>
              <w:rPr>
                <w:rFonts w:hint="default"/>
                <w:color w:val="000000"/>
                <w:sz w:val="20"/>
              </w:rPr>
            </w:pPr>
          </w:p>
          <w:p>
            <w:pPr>
              <w:pStyle w:val="0"/>
              <w:ind w:left="0" w:leftChars="0" w:hanging="400" w:hangingChars="200"/>
              <w:rPr>
                <w:rFonts w:hint="default"/>
                <w:color w:val="000000"/>
                <w:sz w:val="20"/>
              </w:rPr>
            </w:pPr>
          </w:p>
          <w:p>
            <w:pPr>
              <w:pStyle w:val="0"/>
              <w:ind w:left="0" w:leftChars="0" w:hanging="400" w:hangingChars="200"/>
              <w:rPr>
                <w:rFonts w:hint="default"/>
                <w:color w:val="000000"/>
                <w:sz w:val="20"/>
              </w:rPr>
            </w:pPr>
          </w:p>
          <w:p>
            <w:pPr>
              <w:pStyle w:val="0"/>
              <w:ind w:left="0" w:leftChars="0" w:hanging="400" w:hangingChars="200"/>
              <w:rPr>
                <w:rFonts w:hint="default"/>
                <w:color w:val="000000"/>
                <w:sz w:val="20"/>
              </w:rPr>
            </w:pPr>
            <w:r>
              <w:rPr>
                <w:rFonts w:hint="eastAsia"/>
                <w:color w:val="000000"/>
                <w:sz w:val="20"/>
              </w:rPr>
              <w:t>　　</w:t>
            </w:r>
            <w:r>
              <w:rPr>
                <w:rFonts w:hint="eastAsia"/>
                <w:color w:val="000000"/>
                <w:sz w:val="20"/>
                <w:u w:val="single" w:color="auto"/>
              </w:rPr>
              <w:t>５</w:t>
            </w:r>
            <w:r>
              <w:rPr>
                <w:rFonts w:hint="eastAsia"/>
                <w:color w:val="000000"/>
                <w:sz w:val="20"/>
              </w:rPr>
              <w:t>　事前の情報提供</w:t>
            </w:r>
          </w:p>
          <w:p>
            <w:pPr>
              <w:pStyle w:val="0"/>
              <w:ind w:left="0" w:leftChars="0" w:hanging="600" w:hangingChars="300"/>
              <w:rPr>
                <w:rFonts w:hint="default"/>
                <w:color w:val="000000"/>
                <w:sz w:val="20"/>
              </w:rPr>
            </w:pPr>
            <w:r>
              <w:rPr>
                <w:rFonts w:hint="eastAsia"/>
                <w:color w:val="000000"/>
                <w:sz w:val="20"/>
              </w:rPr>
              <w:t>　　　　</w:t>
            </w:r>
            <w:r>
              <w:rPr>
                <w:rFonts w:hint="eastAsia"/>
                <w:color w:val="000000"/>
                <w:sz w:val="20"/>
                <w:u w:val="single" w:color="auto"/>
              </w:rPr>
              <w:t>避難勧告や指示等</w:t>
            </w:r>
            <w:r>
              <w:rPr>
                <w:rFonts w:hint="eastAsia"/>
                <w:color w:val="000000"/>
                <w:sz w:val="20"/>
              </w:rPr>
              <w:t>に至る前から、河川管理者や水防管理者等の協力を得つつ、洪水、土砂災害等の災害事象の特性、収集できる情報を踏まえて、それぞれの地域における時間雨量、今後の降雨予測等、気象状況に関する具体的な情報を提供し、住民への注意を促す。</w:t>
            </w:r>
          </w:p>
        </w:tc>
        <w:tc>
          <w:tcPr>
            <w:tcW w:w="467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300" w:firstLineChars="150"/>
              <w:rPr>
                <w:rFonts w:hint="default"/>
                <w:color w:val="000000"/>
                <w:sz w:val="20"/>
              </w:rPr>
            </w:pPr>
            <w:r>
              <w:rPr>
                <w:rFonts w:hint="eastAsia"/>
                <w:color w:val="000000"/>
                <w:sz w:val="20"/>
              </w:rPr>
              <w:t>１　避難勧告・</w:t>
            </w:r>
            <w:r>
              <w:rPr>
                <w:rFonts w:hint="eastAsia"/>
                <w:color w:val="000000"/>
                <w:sz w:val="20"/>
                <w:u w:val="single" w:color="auto"/>
              </w:rPr>
              <w:t>避難指示（緊急）</w:t>
            </w:r>
          </w:p>
          <w:p>
            <w:pPr>
              <w:pStyle w:val="0"/>
              <w:ind w:left="600" w:leftChars="250" w:firstLine="200" w:firstLineChars="100"/>
              <w:rPr>
                <w:rFonts w:hint="default"/>
                <w:color w:val="000000"/>
                <w:sz w:val="20"/>
              </w:rPr>
            </w:pPr>
            <w:r>
              <w:rPr>
                <w:rFonts w:hint="eastAsia"/>
                <w:color w:val="000000"/>
                <w:sz w:val="20"/>
              </w:rPr>
              <w:t>気象警報や土砂災害警戒情報等の発令、河川の水位や雨量等あらかじめ定めた避難勧告等の発令基準に基づき、速やかに的確な避難勧告・</w:t>
            </w:r>
            <w:r>
              <w:rPr>
                <w:rFonts w:hint="eastAsia"/>
                <w:color w:val="000000"/>
                <w:sz w:val="20"/>
                <w:u w:val="single" w:color="auto"/>
              </w:rPr>
              <w:t>避難指示（緊急）</w:t>
            </w:r>
            <w:r>
              <w:rPr>
                <w:rFonts w:hint="eastAsia"/>
                <w:color w:val="000000"/>
                <w:sz w:val="20"/>
              </w:rPr>
              <w:t>を</w:t>
            </w:r>
            <w:r>
              <w:rPr>
                <w:rFonts w:hint="eastAsia"/>
                <w:color w:val="000000"/>
                <w:sz w:val="20"/>
                <w:u w:val="single" w:color="auto"/>
              </w:rPr>
              <w:t>発令する</w:t>
            </w:r>
            <w:r>
              <w:rPr>
                <w:rFonts w:hint="eastAsia"/>
                <w:color w:val="000000"/>
                <w:sz w:val="20"/>
              </w:rPr>
              <w:t>ものとする。</w:t>
            </w:r>
          </w:p>
          <w:p>
            <w:pPr>
              <w:pStyle w:val="0"/>
              <w:ind w:left="600" w:leftChars="250" w:firstLine="200" w:firstLineChars="100"/>
              <w:rPr>
                <w:rFonts w:hint="default"/>
                <w:color w:val="000000"/>
                <w:sz w:val="20"/>
              </w:rPr>
            </w:pPr>
            <w:r>
              <w:rPr>
                <w:rFonts w:hint="eastAsia"/>
                <w:color w:val="000000"/>
                <w:sz w:val="20"/>
              </w:rPr>
              <w:t>その他、河川管理者や水防団等と連携して警戒活動を行った結果、災害が発生し、又は発生するおそれがある場合で、特にその必要があると認められるときは、避難のための立退きを</w:t>
            </w:r>
            <w:r>
              <w:rPr>
                <w:rFonts w:hint="eastAsia"/>
                <w:color w:val="000000"/>
                <w:sz w:val="20"/>
                <w:u w:val="single" w:color="auto"/>
              </w:rPr>
              <w:t>勧告</w:t>
            </w:r>
            <w:r>
              <w:rPr>
                <w:rFonts w:hint="eastAsia"/>
                <w:color w:val="000000"/>
                <w:sz w:val="20"/>
              </w:rPr>
              <w:t>又は</w:t>
            </w:r>
            <w:r>
              <w:rPr>
                <w:rFonts w:hint="eastAsia"/>
                <w:color w:val="000000"/>
                <w:sz w:val="20"/>
                <w:u w:val="single" w:color="auto"/>
              </w:rPr>
              <w:t>指示</w:t>
            </w:r>
            <w:r>
              <w:rPr>
                <w:rFonts w:hint="eastAsia"/>
                <w:color w:val="000000"/>
                <w:sz w:val="20"/>
              </w:rPr>
              <w:t>する。</w:t>
            </w:r>
          </w:p>
          <w:p>
            <w:pPr>
              <w:pStyle w:val="0"/>
              <w:ind w:left="600" w:leftChars="250" w:firstLine="200" w:firstLineChars="100"/>
              <w:rPr>
                <w:rFonts w:hint="default"/>
                <w:color w:val="000000"/>
                <w:sz w:val="20"/>
              </w:rPr>
            </w:pPr>
            <w:r>
              <w:rPr>
                <w:rFonts w:hint="eastAsia"/>
                <w:color w:val="000000"/>
                <w:sz w:val="20"/>
              </w:rPr>
              <w:t>避難勧告の発令の際には、避難場所を開設していることが望ましいが、避難のためのリードタイムが少ない局地的かつ短時間の豪雨の場合は、躊躇なく避難勧告を発令するものとする。</w:t>
            </w:r>
          </w:p>
          <w:p>
            <w:pPr>
              <w:pStyle w:val="0"/>
              <w:ind w:left="600" w:leftChars="250" w:firstLine="200" w:firstLineChars="100"/>
              <w:rPr>
                <w:rFonts w:hint="default"/>
                <w:color w:val="000000"/>
                <w:sz w:val="20"/>
              </w:rPr>
            </w:pPr>
            <w:r>
              <w:rPr>
                <w:rFonts w:hint="eastAsia"/>
                <w:color w:val="000000"/>
                <w:sz w:val="20"/>
              </w:rPr>
              <w:t>また、</w:t>
            </w:r>
            <w:r>
              <w:rPr>
                <w:rFonts w:hint="eastAsia"/>
                <w:color w:val="000000"/>
                <w:sz w:val="20"/>
                <w:u w:val="single" w:color="auto"/>
              </w:rPr>
              <w:t>避難勧告及び避難指示（緊急）</w:t>
            </w:r>
            <w:r>
              <w:rPr>
                <w:rFonts w:hint="eastAsia"/>
                <w:color w:val="000000"/>
                <w:sz w:val="20"/>
              </w:rPr>
              <w:t>を夜間に発令する可能性がある場合には、避難行動をとりやすい時間帯における</w:t>
            </w:r>
            <w:r>
              <w:rPr>
                <w:rFonts w:hint="eastAsia"/>
                <w:color w:val="000000"/>
                <w:sz w:val="20"/>
                <w:u w:val="single" w:color="auto"/>
              </w:rPr>
              <w:t>避難準備・高齢者等避難開始</w:t>
            </w:r>
            <w:r>
              <w:rPr>
                <w:rFonts w:hint="eastAsia"/>
                <w:color w:val="000000"/>
                <w:sz w:val="20"/>
              </w:rPr>
              <w:t>の</w:t>
            </w:r>
            <w:r>
              <w:rPr>
                <w:rFonts w:hint="eastAsia"/>
                <w:color w:val="000000"/>
                <w:sz w:val="20"/>
                <w:u w:val="single" w:color="auto"/>
              </w:rPr>
              <w:t>発令</w:t>
            </w:r>
            <w:r>
              <w:rPr>
                <w:rFonts w:hint="eastAsia"/>
                <w:color w:val="000000"/>
                <w:sz w:val="20"/>
              </w:rPr>
              <w:t>に努める。</w:t>
            </w:r>
          </w:p>
          <w:p>
            <w:pPr>
              <w:pStyle w:val="0"/>
              <w:ind w:left="600" w:leftChars="250" w:firstLine="200" w:firstLineChars="100"/>
              <w:rPr>
                <w:rFonts w:hint="default"/>
                <w:color w:val="000000"/>
                <w:sz w:val="20"/>
              </w:rPr>
            </w:pPr>
          </w:p>
          <w:p>
            <w:pPr>
              <w:pStyle w:val="0"/>
              <w:ind w:firstLine="300" w:firstLineChars="150"/>
              <w:rPr>
                <w:rFonts w:hint="default"/>
                <w:color w:val="000000"/>
                <w:sz w:val="20"/>
              </w:rPr>
            </w:pPr>
            <w:r>
              <w:rPr>
                <w:rFonts w:hint="eastAsia"/>
                <w:color w:val="000000"/>
                <w:sz w:val="20"/>
              </w:rPr>
              <w:t>２　</w:t>
            </w:r>
            <w:r>
              <w:rPr>
                <w:rFonts w:hint="eastAsia"/>
                <w:color w:val="000000"/>
                <w:sz w:val="20"/>
                <w:u w:val="single" w:color="auto"/>
              </w:rPr>
              <w:t>避難準備・高齢者等避難開始</w:t>
            </w:r>
          </w:p>
          <w:p>
            <w:pPr>
              <w:pStyle w:val="0"/>
              <w:ind w:left="600" w:leftChars="250" w:firstLine="200" w:firstLineChars="100"/>
              <w:rPr>
                <w:rFonts w:hint="default"/>
                <w:color w:val="000000"/>
                <w:sz w:val="20"/>
              </w:rPr>
            </w:pPr>
            <w:r>
              <w:rPr>
                <w:rFonts w:hint="eastAsia"/>
                <w:color w:val="000000"/>
                <w:sz w:val="20"/>
              </w:rPr>
              <w:t>市民に対して避難準備（家屋被害に対する事前対策や避難場所で滞在するための衣類や食料品等の準備）を呼びかけるとともに、避難行動要支援者等に早めの段階で避難行動を開始することを求める。</w:t>
            </w:r>
          </w:p>
          <w:p>
            <w:pPr>
              <w:pStyle w:val="0"/>
              <w:ind w:left="600" w:leftChars="250" w:firstLine="200" w:firstLineChars="100"/>
              <w:rPr>
                <w:rFonts w:hint="default"/>
                <w:color w:val="000000"/>
                <w:sz w:val="20"/>
              </w:rPr>
            </w:pPr>
          </w:p>
          <w:p>
            <w:pPr>
              <w:pStyle w:val="0"/>
              <w:ind w:left="600" w:leftChars="250" w:firstLine="200" w:firstLineChars="100"/>
              <w:rPr>
                <w:rFonts w:hint="default"/>
                <w:color w:val="000000"/>
                <w:sz w:val="20"/>
              </w:rPr>
            </w:pPr>
            <w:r>
              <w:rPr>
                <w:rFonts w:hint="eastAsia"/>
                <w:color w:val="000000"/>
                <w:sz w:val="20"/>
              </w:rPr>
              <w:t>また、必要に応じ、</w:t>
            </w:r>
            <w:r>
              <w:rPr>
                <w:rFonts w:hint="eastAsia"/>
                <w:color w:val="000000"/>
                <w:sz w:val="20"/>
                <w:u w:val="single" w:color="auto"/>
              </w:rPr>
              <w:t>避難準備・高齢者等避難開始</w:t>
            </w:r>
            <w:r>
              <w:rPr>
                <w:rFonts w:hint="eastAsia"/>
                <w:color w:val="000000"/>
                <w:sz w:val="20"/>
              </w:rPr>
              <w:t>の発令等とあわせて</w:t>
            </w:r>
            <w:r>
              <w:rPr>
                <w:rFonts w:hint="eastAsia"/>
                <w:color w:val="000000"/>
                <w:sz w:val="20"/>
                <w:u w:val="none" w:color="auto"/>
              </w:rPr>
              <w:t>指定避難所</w:t>
            </w:r>
            <w:r>
              <w:rPr>
                <w:rFonts w:hint="eastAsia"/>
                <w:color w:val="000000"/>
                <w:sz w:val="20"/>
              </w:rPr>
              <w:t>を開設する。</w:t>
            </w:r>
          </w:p>
          <w:p>
            <w:pPr>
              <w:pStyle w:val="0"/>
              <w:ind w:firstLine="200" w:firstLineChars="100"/>
              <w:rPr>
                <w:rFonts w:hint="default"/>
                <w:color w:val="000000"/>
                <w:sz w:val="20"/>
              </w:rPr>
            </w:pPr>
            <w:r>
              <w:rPr>
                <w:rFonts w:hint="eastAsia"/>
                <w:color w:val="000000"/>
                <w:sz w:val="20"/>
              </w:rPr>
              <w:t>３　</w:t>
            </w:r>
            <w:r>
              <w:rPr>
                <w:rFonts w:hint="eastAsia"/>
                <w:color w:val="000000"/>
                <w:sz w:val="20"/>
                <w:u w:val="single" w:color="auto"/>
              </w:rPr>
              <w:t>屋内安全確保</w:t>
            </w:r>
          </w:p>
          <w:p>
            <w:pPr>
              <w:pStyle w:val="0"/>
              <w:ind w:left="440" w:leftChars="100" w:hanging="200" w:hangingChars="100"/>
              <w:rPr>
                <w:rFonts w:hint="default"/>
                <w:color w:val="000000"/>
                <w:sz w:val="20"/>
              </w:rPr>
            </w:pPr>
            <w:r>
              <w:rPr>
                <w:rFonts w:hint="eastAsia"/>
                <w:color w:val="000000"/>
                <w:sz w:val="20"/>
              </w:rPr>
              <w:t>　　周囲の状況により屋内に留まっていた方が安全な場合等やむを得ないときは、</w:t>
            </w:r>
            <w:r>
              <w:rPr>
                <w:rFonts w:hint="eastAsia"/>
                <w:color w:val="000000"/>
                <w:sz w:val="20"/>
                <w:u w:val="single" w:color="auto"/>
              </w:rPr>
              <w:t>「屋内安全確保」</w:t>
            </w:r>
            <w:r>
              <w:rPr>
                <w:rFonts w:hint="eastAsia"/>
                <w:color w:val="000000"/>
                <w:sz w:val="20"/>
              </w:rPr>
              <w:t>の安全確保措置を指示することができる。</w:t>
            </w:r>
          </w:p>
          <w:p>
            <w:pPr>
              <w:pStyle w:val="0"/>
              <w:ind w:left="440" w:leftChars="100" w:hanging="200" w:hangingChars="100"/>
              <w:rPr>
                <w:rFonts w:hint="default"/>
                <w:color w:val="000000"/>
                <w:sz w:val="20"/>
              </w:rPr>
            </w:pPr>
            <w:r>
              <w:rPr>
                <w:rFonts w:hint="eastAsia"/>
                <w:color w:val="000000"/>
                <w:sz w:val="20"/>
              </w:rPr>
              <w:t>４　対象地域の指定</w:t>
            </w:r>
          </w:p>
          <w:p>
            <w:pPr>
              <w:pStyle w:val="0"/>
              <w:ind w:left="0" w:leftChars="0" w:hanging="400" w:hangingChars="200"/>
              <w:rPr>
                <w:rFonts w:hint="default"/>
                <w:color w:val="000000"/>
                <w:sz w:val="20"/>
              </w:rPr>
            </w:pPr>
            <w:r>
              <w:rPr>
                <w:rFonts w:hint="eastAsia"/>
                <w:color w:val="000000"/>
                <w:sz w:val="20"/>
              </w:rPr>
              <w:t>　　　</w:t>
            </w:r>
            <w:r>
              <w:rPr>
                <w:rFonts w:hint="eastAsia"/>
                <w:color w:val="000000"/>
                <w:sz w:val="20"/>
                <w:u w:val="single" w:color="auto"/>
              </w:rPr>
              <w:t>避難勧告等</w:t>
            </w:r>
            <w:r>
              <w:rPr>
                <w:rFonts w:hint="eastAsia"/>
                <w:color w:val="000000"/>
                <w:sz w:val="20"/>
              </w:rPr>
              <w:t>を</w:t>
            </w:r>
            <w:r>
              <w:rPr>
                <w:rFonts w:hint="eastAsia"/>
                <w:color w:val="000000"/>
                <w:sz w:val="20"/>
                <w:u w:val="single" w:color="auto"/>
              </w:rPr>
              <w:t>発令する</w:t>
            </w:r>
            <w:r>
              <w:rPr>
                <w:rFonts w:hint="eastAsia"/>
                <w:color w:val="000000"/>
                <w:sz w:val="20"/>
              </w:rPr>
              <w:t>にあたっては、対象地域の適切な設置等に留意する。</w:t>
            </w:r>
          </w:p>
          <w:p>
            <w:pPr>
              <w:pStyle w:val="0"/>
              <w:ind w:left="440" w:leftChars="100" w:hanging="200" w:hangingChars="100"/>
              <w:rPr>
                <w:rFonts w:hint="default"/>
                <w:color w:val="000000"/>
                <w:sz w:val="20"/>
              </w:rPr>
            </w:pPr>
            <w:r>
              <w:rPr>
                <w:rFonts w:hint="eastAsia"/>
                <w:color w:val="000000"/>
                <w:sz w:val="20"/>
                <w:u w:val="single" w:color="auto"/>
              </w:rPr>
              <w:t>５　避難勧告等の伝達</w:t>
            </w:r>
          </w:p>
          <w:p>
            <w:pPr>
              <w:pStyle w:val="0"/>
              <w:ind w:left="440" w:leftChars="100" w:hanging="200" w:hangingChars="100"/>
              <w:rPr>
                <w:rFonts w:hint="default"/>
                <w:color w:val="000000"/>
                <w:sz w:val="20"/>
              </w:rPr>
            </w:pPr>
            <w:r>
              <w:rPr>
                <w:rFonts w:hint="eastAsia"/>
                <w:color w:val="000000"/>
                <w:sz w:val="20"/>
              </w:rPr>
              <w:t>　　</w:t>
            </w:r>
            <w:r>
              <w:rPr>
                <w:rFonts w:hint="eastAsia"/>
                <w:color w:val="000000"/>
                <w:sz w:val="20"/>
                <w:u w:val="single" w:color="auto"/>
              </w:rPr>
              <w:t>避難勧告等を発令するにあたっては、危険の切迫性に応じて避難勧告等の伝達分の内容を工夫すること、その対象者を明確にすること、対象者ごとにとるべき避難行動がわかるように伝達することなどにより、住民の積極的な避難行動の喚起に努めるものとする。</w:t>
            </w:r>
          </w:p>
          <w:p>
            <w:pPr>
              <w:pStyle w:val="0"/>
              <w:ind w:left="0" w:leftChars="0" w:firstLine="200" w:firstLineChars="100"/>
              <w:rPr>
                <w:rFonts w:hint="default"/>
                <w:color w:val="000000"/>
                <w:sz w:val="20"/>
              </w:rPr>
            </w:pPr>
            <w:r>
              <w:rPr>
                <w:rFonts w:hint="eastAsia"/>
                <w:color w:val="000000"/>
                <w:sz w:val="20"/>
                <w:u w:val="single" w:color="auto"/>
              </w:rPr>
              <w:t>６</w:t>
            </w:r>
            <w:r>
              <w:rPr>
                <w:rFonts w:hint="eastAsia"/>
                <w:color w:val="000000"/>
                <w:sz w:val="20"/>
              </w:rPr>
              <w:t>　事前の情報提供</w:t>
            </w:r>
          </w:p>
          <w:p>
            <w:pPr>
              <w:pStyle w:val="0"/>
              <w:ind w:left="440" w:leftChars="100" w:hanging="200" w:hangingChars="100"/>
              <w:rPr>
                <w:rFonts w:hint="default"/>
                <w:color w:val="000000"/>
                <w:sz w:val="20"/>
              </w:rPr>
            </w:pPr>
            <w:r>
              <w:rPr>
                <w:rFonts w:hint="eastAsia"/>
                <w:color w:val="000000"/>
                <w:sz w:val="20"/>
              </w:rPr>
              <w:t>　　</w:t>
            </w:r>
            <w:r>
              <w:rPr>
                <w:rFonts w:hint="eastAsia"/>
                <w:color w:val="000000"/>
                <w:sz w:val="20"/>
                <w:u w:val="single" w:color="auto"/>
              </w:rPr>
              <w:t>避難勧告等の発令</w:t>
            </w:r>
            <w:r>
              <w:rPr>
                <w:rFonts w:hint="eastAsia"/>
                <w:color w:val="000000"/>
                <w:sz w:val="20"/>
              </w:rPr>
              <w:t>に至る前から、河川管理者や水防管理者等の協力を得つつ、洪水、土砂災害等の災害事象の特性、収集できる情報を踏まえて、それぞれの地域における時間雨量、今後の降雨予測等、気象状況に関する具体的な情報を提供し、住民への注意を促す。</w:t>
            </w:r>
          </w:p>
          <w:p>
            <w:pPr>
              <w:pStyle w:val="0"/>
              <w:ind w:left="440" w:leftChars="100" w:hanging="200" w:hangingChars="100"/>
              <w:rPr>
                <w:rFonts w:hint="default"/>
                <w:color w:val="000000"/>
                <w:sz w:val="20"/>
                <w:u w:val="single" w:color="auto"/>
              </w:rPr>
            </w:pPr>
            <w:r>
              <w:rPr>
                <w:rFonts w:hint="eastAsia"/>
                <w:color w:val="000000"/>
                <w:sz w:val="20"/>
              </w:rPr>
              <w:t>　</w:t>
            </w:r>
            <w:r>
              <w:rPr>
                <w:rFonts w:hint="eastAsia"/>
                <w:color w:val="000000"/>
                <w:sz w:val="20"/>
                <w:u w:val="single" w:color="auto"/>
              </w:rPr>
              <w:t>特に、台風による大雨発生など事前に予測が可能な場合においては、大雨発生が予測されてから災害のおそれがなくなるまで、住民に対して分かりやすく適切に状況を伝達することに努めるものとする。</w:t>
            </w:r>
          </w:p>
        </w:tc>
      </w:tr>
    </w:tbl>
    <w:p>
      <w:pPr>
        <w:pStyle w:val="0"/>
        <w:ind w:right="-1"/>
        <w:rPr>
          <w:rFonts w:hint="default"/>
        </w:rPr>
      </w:pPr>
    </w:p>
    <w:p>
      <w:pPr>
        <w:pStyle w:val="0"/>
        <w:ind w:right="-1"/>
        <w:rPr>
          <w:rFonts w:hint="default" w:ascii="ＭＳ ゴシック" w:hAnsi="ＭＳ ゴシック" w:eastAsia="ＭＳ ゴシック"/>
          <w:sz w:val="22"/>
        </w:rPr>
      </w:pPr>
      <w:r>
        <w:rPr>
          <w:rFonts w:hint="eastAsia" w:ascii="ＭＳ ゴシック" w:hAnsi="ＭＳ ゴシック" w:eastAsia="ＭＳ ゴシック"/>
          <w:sz w:val="22"/>
        </w:rPr>
        <w:t>■地震・津波編</w:t>
      </w:r>
    </w:p>
    <w:p>
      <w:pPr>
        <w:pStyle w:val="0"/>
        <w:ind w:right="-1"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第３編</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第２章　避難行動</w:t>
      </w:r>
    </w:p>
    <w:p>
      <w:pPr>
        <w:pStyle w:val="0"/>
        <w:spacing w:before="146" w:beforeLines="50" w:beforeAutospacing="0" w:after="146" w:afterLines="50" w:afterAutospacing="0"/>
        <w:ind w:right="-1" w:firstLine="220" w:firstLineChars="100"/>
        <w:rPr>
          <w:rFonts w:hint="default"/>
          <w:u w:val="single" w:color="auto"/>
        </w:rPr>
      </w:pPr>
      <w:r>
        <w:rPr>
          <w:rFonts w:hint="eastAsia"/>
          <w:sz w:val="22"/>
          <w:u w:val="single" w:color="auto"/>
        </w:rPr>
        <w:t>※　風水害等編と同様の修正を行った。</w:t>
      </w:r>
    </w:p>
    <w:p>
      <w:pPr>
        <w:pStyle w:val="0"/>
        <w:ind w:right="-1"/>
        <w:rPr>
          <w:rFonts w:hint="default"/>
        </w:rPr>
      </w:pPr>
    </w:p>
    <w:p>
      <w:pPr>
        <w:pStyle w:val="0"/>
        <w:ind w:right="-1"/>
        <w:rPr>
          <w:rFonts w:hint="default"/>
        </w:rPr>
      </w:pPr>
    </w:p>
    <w:p>
      <w:pPr>
        <w:pStyle w:val="0"/>
        <w:ind w:right="-1"/>
        <w:rPr>
          <w:rFonts w:hint="default"/>
        </w:rPr>
      </w:pPr>
    </w:p>
    <w:p>
      <w:pPr>
        <w:pStyle w:val="0"/>
        <w:ind w:right="-1"/>
        <w:rPr>
          <w:rFonts w:hint="default"/>
        </w:rPr>
      </w:pPr>
    </w:p>
    <w:p>
      <w:pPr>
        <w:pStyle w:val="0"/>
        <w:ind w:right="-1"/>
        <w:rPr>
          <w:rFonts w:hint="default"/>
        </w:rPr>
      </w:pPr>
    </w:p>
    <w:p>
      <w:pPr>
        <w:pStyle w:val="0"/>
        <w:ind w:right="-1"/>
        <w:rPr>
          <w:rFonts w:hint="default"/>
        </w:rPr>
      </w:pPr>
    </w:p>
    <w:p>
      <w:pPr>
        <w:pStyle w:val="0"/>
        <w:ind w:right="-1"/>
        <w:rPr>
          <w:rFonts w:hint="default" w:ascii="ＭＳ ゴシック" w:hAnsi="ＭＳ ゴシック" w:eastAsia="ＭＳ ゴシック"/>
          <w:b w:val="1"/>
          <w:shd w:val="pct15" w:color="auto" w:fill="FFFFFF"/>
        </w:rPr>
      </w:pPr>
      <w:r>
        <w:rPr>
          <w:rFonts w:hint="eastAsia" w:ascii="ＭＳ ゴシック" w:hAnsi="ＭＳ ゴシック" w:eastAsia="ＭＳ ゴシック"/>
          <w:b w:val="1"/>
          <w:shd w:val="pct15" w:color="auto" w:fill="FFFFFF"/>
        </w:rPr>
        <w:t>Ⅳ－３　近隣市町村における指定緊急避難場所の指定　　　　　　　　　　　　　　　　</w:t>
      </w:r>
    </w:p>
    <w:p>
      <w:pPr>
        <w:pStyle w:val="0"/>
        <w:ind w:right="-1"/>
        <w:rPr>
          <w:rFonts w:hint="default"/>
        </w:rPr>
      </w:pPr>
    </w:p>
    <w:tbl>
      <w:tblPr>
        <w:tblStyle w:val="11"/>
        <w:tblW w:w="9354" w:type="dxa"/>
        <w:jc w:val="lef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54"/>
      </w:tblGrid>
      <w:tr>
        <w:trPr/>
        <w:tc>
          <w:tcPr>
            <w:tcW w:w="9354" w:type="dxa"/>
            <w:shd w:val="clear" w:color="auto" w:fill="auto"/>
            <w:vAlign w:val="top"/>
          </w:tcPr>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rPr>
              <w:t>＜修正箇所＞</w:t>
            </w:r>
          </w:p>
          <w:p>
            <w:pPr>
              <w:pStyle w:val="0"/>
              <w:ind w:right="-1"/>
              <w:rPr>
                <w:rFonts w:hint="default"/>
              </w:rPr>
            </w:pPr>
            <w:r>
              <w:rPr>
                <w:rFonts w:hint="eastAsia"/>
              </w:rPr>
              <w:t>　■風水害等編　　第２編</w:t>
            </w:r>
            <w:r>
              <w:rPr>
                <w:rFonts w:hint="eastAsia"/>
              </w:rPr>
              <w:t xml:space="preserve"> </w:t>
            </w:r>
            <w:r>
              <w:rPr>
                <w:rFonts w:hint="eastAsia"/>
              </w:rPr>
              <w:t>第８章　避難行動の促進対策</w:t>
            </w:r>
          </w:p>
          <w:p>
            <w:pPr>
              <w:pStyle w:val="0"/>
              <w:ind w:right="-1"/>
              <w:rPr>
                <w:rFonts w:hint="default"/>
              </w:rPr>
            </w:pPr>
            <w:r>
              <w:rPr>
                <w:rFonts w:hint="eastAsia"/>
              </w:rPr>
              <w:t>　■地震・津波編　第２編</w:t>
            </w:r>
            <w:r>
              <w:rPr>
                <w:rFonts w:hint="eastAsia"/>
              </w:rPr>
              <w:t xml:space="preserve"> </w:t>
            </w:r>
            <w:r>
              <w:rPr>
                <w:rFonts w:hint="eastAsia"/>
              </w:rPr>
              <w:t>第６章　避難行動の促進対策</w:t>
            </w:r>
          </w:p>
          <w:p>
            <w:pPr>
              <w:pStyle w:val="0"/>
              <w:ind w:right="-1"/>
              <w:rPr>
                <w:rFonts w:hint="default" w:ascii="ＭＳ ゴシック" w:hAnsi="ＭＳ ゴシック" w:eastAsia="ＭＳ ゴシック"/>
                <w:b w:val="1"/>
              </w:rPr>
            </w:pPr>
            <w:r>
              <w:rPr>
                <w:rFonts w:hint="eastAsia" w:ascii="ＭＳ ゴシック" w:hAnsi="ＭＳ ゴシック" w:eastAsia="ＭＳ ゴシック"/>
                <w:b w:val="1"/>
              </w:rPr>
              <w:t>＜修正案＞</w:t>
            </w:r>
          </w:p>
          <w:p>
            <w:pPr>
              <w:pStyle w:val="0"/>
              <w:ind w:right="-1"/>
              <w:rPr>
                <w:rFonts w:hint="default"/>
              </w:rPr>
            </w:pPr>
            <w:r>
              <w:rPr>
                <w:rFonts w:hint="eastAsia"/>
              </w:rPr>
              <w:t>　■風水害等編　　Ｐ２５</w:t>
            </w:r>
          </w:p>
          <w:p>
            <w:pPr>
              <w:pStyle w:val="0"/>
              <w:ind w:right="-1"/>
              <w:rPr>
                <w:rFonts w:hint="default"/>
              </w:rPr>
            </w:pPr>
            <w:r>
              <w:rPr>
                <w:rFonts w:hint="eastAsia"/>
              </w:rPr>
              <w:t>　■地震・津波編　Ｐ１４８</w:t>
            </w:r>
          </w:p>
        </w:tc>
      </w:tr>
    </w:tbl>
    <w:p>
      <w:pPr>
        <w:pStyle w:val="0"/>
        <w:ind w:right="-1"/>
        <w:rPr>
          <w:rFonts w:hint="default"/>
        </w:rPr>
      </w:pPr>
    </w:p>
    <w:p>
      <w:pPr>
        <w:pStyle w:val="0"/>
        <w:ind w:right="-1"/>
        <w:rPr>
          <w:rFonts w:hint="default" w:ascii="ＭＳ ゴシック" w:hAnsi="ＭＳ ゴシック" w:eastAsia="ＭＳ ゴシック"/>
          <w:sz w:val="22"/>
        </w:rPr>
      </w:pPr>
      <w:r>
        <w:rPr>
          <w:rFonts w:hint="eastAsia" w:ascii="ＭＳ ゴシック" w:hAnsi="ＭＳ ゴシック" w:eastAsia="ＭＳ ゴシック"/>
          <w:sz w:val="22"/>
        </w:rPr>
        <w:t>■風水害等編</w:t>
      </w:r>
    </w:p>
    <w:p>
      <w:pPr>
        <w:pStyle w:val="0"/>
        <w:ind w:right="-1"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第２編</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第８章　避難行動の促進対策</w:t>
      </w:r>
    </w:p>
    <w:tbl>
      <w:tblPr>
        <w:tblStyle w:val="11"/>
        <w:tblW w:w="9354" w:type="dxa"/>
        <w:jc w:val="lef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77"/>
        <w:gridCol w:w="4677"/>
      </w:tblGrid>
      <w:tr>
        <w:trPr>
          <w:tblHeader/>
        </w:trPr>
        <w:tc>
          <w:tcPr>
            <w:tcW w:w="46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修　正　前</w:t>
            </w:r>
          </w:p>
        </w:tc>
        <w:tc>
          <w:tcPr>
            <w:tcW w:w="46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修　正　後</w:t>
            </w:r>
          </w:p>
        </w:tc>
      </w:tr>
      <w:tr>
        <w:trPr/>
        <w:tc>
          <w:tcPr>
            <w:tcW w:w="4677" w:type="dxa"/>
            <w:tcBorders>
              <w:top w:val="none" w:color="auto" w:sz="0" w:space="0"/>
              <w:left w:val="none" w:color="auto" w:sz="0" w:space="0"/>
              <w:bottom w:val="nil"/>
              <w:right w:val="none" w:color="auto" w:sz="0" w:space="0"/>
              <w:tl2br w:val="none" w:color="auto" w:sz="0" w:space="0"/>
              <w:tr2bl w:val="none" w:color="auto" w:sz="0" w:space="0"/>
            </w:tcBorders>
            <w:shd w:val="clear" w:color="auto" w:fill="FFFF00"/>
            <w:vAlign w:val="top"/>
          </w:tcPr>
          <w:p>
            <w:pPr>
              <w:pStyle w:val="0"/>
              <w:ind w:right="-1"/>
              <w:rPr>
                <w:rFonts w:hint="default"/>
                <w:sz w:val="20"/>
              </w:rPr>
            </w:pPr>
            <w:r>
              <w:rPr>
                <w:rFonts w:hint="eastAsia" w:ascii="ＭＳ ゴシック" w:hAnsi="ＭＳ ゴシック" w:eastAsia="ＭＳ ゴシック"/>
                <w:b w:val="1"/>
                <w:color w:val="000000"/>
                <w:sz w:val="20"/>
              </w:rPr>
              <w:t>第２節　指定緊急避難場所及び避難路の指定等</w:t>
            </w:r>
          </w:p>
        </w:tc>
        <w:tc>
          <w:tcPr>
            <w:tcW w:w="4677" w:type="dxa"/>
            <w:tcBorders>
              <w:top w:val="none" w:color="auto" w:sz="0" w:space="0"/>
              <w:left w:val="none" w:color="auto" w:sz="0" w:space="0"/>
              <w:bottom w:val="nil"/>
              <w:right w:val="none" w:color="auto" w:sz="0" w:space="0"/>
              <w:tl2br w:val="none" w:color="auto" w:sz="0" w:space="0"/>
              <w:tr2bl w:val="none" w:color="auto" w:sz="0" w:space="0"/>
            </w:tcBorders>
            <w:shd w:val="clear" w:color="auto" w:fill="FFFF00"/>
            <w:vAlign w:val="top"/>
          </w:tcPr>
          <w:p>
            <w:pPr>
              <w:pStyle w:val="0"/>
              <w:ind w:right="-1"/>
              <w:rPr>
                <w:rFonts w:hint="default"/>
                <w:sz w:val="20"/>
              </w:rPr>
            </w:pPr>
            <w:r>
              <w:rPr>
                <w:rFonts w:hint="eastAsia" w:ascii="ＭＳ ゴシック" w:hAnsi="ＭＳ ゴシック" w:eastAsia="ＭＳ ゴシック"/>
                <w:b w:val="1"/>
                <w:color w:val="000000"/>
                <w:sz w:val="20"/>
              </w:rPr>
              <w:t>第２節　指定緊急避難場所及び避難路の指定等</w:t>
            </w:r>
          </w:p>
        </w:tc>
      </w:tr>
      <w:tr>
        <w:trPr/>
        <w:tc>
          <w:tcPr>
            <w:tcW w:w="467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ind w:left="0" w:leftChars="0" w:firstLine="0" w:firstLineChars="0"/>
              <w:rPr>
                <w:rFonts w:hint="default"/>
                <w:color w:val="000000"/>
                <w:sz w:val="20"/>
              </w:rPr>
            </w:pPr>
            <w:r>
              <w:rPr>
                <w:rFonts w:hint="eastAsia" w:ascii="ＭＳ ゴシック" w:hAnsi="ＭＳ ゴシック" w:eastAsia="ＭＳ ゴシック"/>
                <w:b w:val="1"/>
                <w:color w:val="000000"/>
                <w:sz w:val="20"/>
              </w:rPr>
              <w:t>１　指定緊急避難場所の指定</w:t>
            </w:r>
          </w:p>
        </w:tc>
        <w:tc>
          <w:tcPr>
            <w:tcW w:w="467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ind w:left="0" w:leftChars="0" w:firstLine="0" w:firstLineChars="0"/>
              <w:rPr>
                <w:rFonts w:hint="default"/>
                <w:color w:val="000000"/>
                <w:sz w:val="20"/>
              </w:rPr>
            </w:pPr>
            <w:r>
              <w:rPr>
                <w:rFonts w:hint="eastAsia" w:ascii="ＭＳ ゴシック" w:hAnsi="ＭＳ ゴシック" w:eastAsia="ＭＳ ゴシック"/>
                <w:b w:val="1"/>
                <w:color w:val="000000"/>
                <w:sz w:val="20"/>
              </w:rPr>
              <w:t>１　指定緊急避難場所の指定</w:t>
            </w:r>
          </w:p>
        </w:tc>
      </w:tr>
      <w:tr>
        <w:trPr/>
        <w:tc>
          <w:tcPr>
            <w:tcW w:w="467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240" w:leftChars="100" w:firstLine="200" w:firstLineChars="100"/>
              <w:rPr>
                <w:rFonts w:hint="default"/>
                <w:color w:val="000000"/>
                <w:sz w:val="20"/>
              </w:rPr>
            </w:pPr>
            <w:r>
              <w:rPr>
                <w:rFonts w:hint="eastAsia"/>
                <w:color w:val="000000"/>
                <w:sz w:val="20"/>
              </w:rPr>
              <w:t>市は、災害の種類に応じてその危険の及ばない場所・施設を指定緊急避難場所として災害対策基本法施行令に定める基準に従って指定し、災害の危険が切迫した場合における住民の安全な避難先を確保する。</w:t>
            </w:r>
          </w:p>
          <w:p>
            <w:pPr>
              <w:pStyle w:val="0"/>
              <w:ind w:firstLine="200" w:firstLineChars="100"/>
              <w:rPr>
                <w:rFonts w:hint="default"/>
                <w:color w:val="000000"/>
                <w:sz w:val="20"/>
                <w:u w:val="none" w:color="auto"/>
              </w:rPr>
            </w:pPr>
            <w:r>
              <w:rPr>
                <w:rFonts w:hint="eastAsia"/>
                <w:color w:val="000000"/>
                <w:sz w:val="20"/>
                <w:u w:val="none" w:color="auto"/>
              </w:rPr>
              <w:t>　（追加）</w:t>
            </w:r>
          </w:p>
          <w:p>
            <w:pPr>
              <w:pStyle w:val="0"/>
              <w:ind w:firstLine="200" w:firstLineChars="100"/>
              <w:rPr>
                <w:rFonts w:hint="default"/>
                <w:color w:val="000000"/>
                <w:sz w:val="20"/>
                <w:u w:val="none" w:color="auto"/>
              </w:rPr>
            </w:pPr>
          </w:p>
          <w:p>
            <w:pPr>
              <w:pStyle w:val="0"/>
              <w:ind w:leftChars="0" w:firstLine="0" w:firstLineChars="0"/>
              <w:rPr>
                <w:rFonts w:hint="default"/>
                <w:color w:val="000000"/>
                <w:sz w:val="20"/>
                <w:u w:val="single" w:color="auto"/>
              </w:rPr>
            </w:pPr>
          </w:p>
          <w:p>
            <w:pPr>
              <w:pStyle w:val="0"/>
              <w:ind w:left="240" w:leftChars="100" w:firstLine="200" w:firstLineChars="100"/>
              <w:rPr>
                <w:rFonts w:hint="default"/>
                <w:color w:val="000000"/>
                <w:sz w:val="20"/>
                <w:u w:val="single" w:color="auto"/>
              </w:rPr>
            </w:pPr>
            <w:r>
              <w:rPr>
                <w:rFonts w:hint="eastAsia"/>
                <w:color w:val="000000"/>
                <w:sz w:val="20"/>
                <w:u w:val="single" w:color="auto"/>
              </w:rPr>
              <w:t>なお</w:t>
            </w:r>
            <w:r>
              <w:rPr>
                <w:rFonts w:hint="eastAsia"/>
                <w:color w:val="000000"/>
                <w:sz w:val="20"/>
              </w:rPr>
              <w:t>、指定した緊急避難場所については、災害の危険が切迫した緊急時において、施設の開放を行う担当者をあらかじめ定める等管理体制を整備しておく</w:t>
            </w:r>
            <w:r>
              <w:rPr>
                <w:rFonts w:hint="eastAsia"/>
                <w:color w:val="000000"/>
                <w:sz w:val="20"/>
                <w:u w:val="none" w:color="auto"/>
              </w:rPr>
              <w:t>。</w:t>
            </w:r>
          </w:p>
        </w:tc>
        <w:tc>
          <w:tcPr>
            <w:tcW w:w="467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240" w:leftChars="100" w:firstLine="200" w:firstLineChars="100"/>
              <w:rPr>
                <w:rFonts w:hint="default"/>
                <w:color w:val="000000"/>
                <w:sz w:val="20"/>
              </w:rPr>
            </w:pPr>
            <w:r>
              <w:rPr>
                <w:rFonts w:hint="eastAsia"/>
                <w:color w:val="000000"/>
                <w:sz w:val="20"/>
              </w:rPr>
              <w:t>市は、災害の種類に応じてその危険の及ばない場所・施設を指定緊急避難場所として災害対策基本法施行令に定める基準に従って指定し、災害の危険が切迫した場合における住民の安全な避難先を確保する。　　　</w:t>
            </w:r>
          </w:p>
          <w:p>
            <w:pPr>
              <w:pStyle w:val="0"/>
              <w:ind w:left="240" w:leftChars="100" w:firstLine="200" w:firstLineChars="100"/>
              <w:rPr>
                <w:rFonts w:hint="default"/>
                <w:color w:val="000000"/>
                <w:sz w:val="20"/>
              </w:rPr>
            </w:pPr>
            <w:r>
              <w:rPr>
                <w:rFonts w:hint="eastAsia"/>
                <w:color w:val="000000"/>
                <w:sz w:val="20"/>
                <w:u w:val="single" w:color="auto"/>
              </w:rPr>
              <w:t>なお、災害の想定等により必要に応じて、近隣の市町村の協力を得て、指定緊</w:t>
            </w:r>
            <w:r>
              <w:rPr>
                <w:rFonts w:hint="eastAsia" w:ascii="Century" w:hAnsi="Century"/>
                <w:color w:val="000000"/>
                <w:sz w:val="20"/>
                <w:u w:val="single" w:color="auto"/>
              </w:rPr>
              <w:t>急避難場所を近隣市町村に設けるものとする。</w:t>
            </w:r>
            <w:r>
              <w:rPr>
                <w:rFonts w:hint="default"/>
                <w:color w:val="000000"/>
                <w:sz w:val="20"/>
              </w:rPr>
              <w:t xml:space="preserve"> </w:t>
            </w:r>
          </w:p>
          <w:p>
            <w:pPr>
              <w:pStyle w:val="0"/>
              <w:ind w:left="240" w:leftChars="100" w:firstLine="200" w:firstLineChars="100"/>
              <w:rPr>
                <w:rFonts w:hint="default"/>
                <w:color w:val="000000"/>
                <w:sz w:val="20"/>
              </w:rPr>
            </w:pPr>
            <w:r>
              <w:rPr>
                <w:rFonts w:hint="eastAsia"/>
                <w:color w:val="000000"/>
                <w:sz w:val="20"/>
                <w:u w:val="single" w:color="auto"/>
              </w:rPr>
              <w:t>また</w:t>
            </w:r>
            <w:r>
              <w:rPr>
                <w:rFonts w:hint="eastAsia"/>
                <w:color w:val="000000"/>
                <w:sz w:val="20"/>
              </w:rPr>
              <w:t>、指定した緊急避難場所については、災害の危険が切迫した緊急時において、施設の開放を行う担当者をあらかじめ定める等管理体制を整備しておく</w:t>
            </w:r>
            <w:r>
              <w:rPr>
                <w:rFonts w:hint="eastAsia"/>
                <w:color w:val="000000"/>
                <w:sz w:val="20"/>
                <w:u w:val="none" w:color="auto"/>
              </w:rPr>
              <w:t>。</w:t>
            </w:r>
          </w:p>
        </w:tc>
      </w:tr>
    </w:tbl>
    <w:p>
      <w:pPr>
        <w:pStyle w:val="0"/>
        <w:ind w:right="-1"/>
        <w:rPr>
          <w:rFonts w:hint="default"/>
        </w:rPr>
      </w:pPr>
    </w:p>
    <w:p>
      <w:pPr>
        <w:pStyle w:val="0"/>
        <w:ind w:right="-1"/>
        <w:rPr>
          <w:rFonts w:hint="default" w:ascii="ＭＳ ゴシック" w:hAnsi="ＭＳ ゴシック" w:eastAsia="ＭＳ ゴシック"/>
          <w:sz w:val="22"/>
        </w:rPr>
      </w:pPr>
      <w:r>
        <w:rPr>
          <w:rFonts w:hint="eastAsia" w:ascii="ＭＳ ゴシック" w:hAnsi="ＭＳ ゴシック" w:eastAsia="ＭＳ ゴシック"/>
          <w:sz w:val="22"/>
        </w:rPr>
        <w:t>■地震・津波編</w:t>
      </w:r>
    </w:p>
    <w:p>
      <w:pPr>
        <w:pStyle w:val="0"/>
        <w:ind w:right="-1"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第２編</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第６章　避難行動の促進対策</w:t>
      </w:r>
    </w:p>
    <w:p>
      <w:pPr>
        <w:pStyle w:val="0"/>
        <w:spacing w:before="146" w:beforeLines="50" w:beforeAutospacing="0" w:after="146" w:afterLines="50" w:afterAutospacing="0"/>
        <w:ind w:right="-1"/>
        <w:rPr>
          <w:rFonts w:hint="default"/>
          <w:sz w:val="22"/>
          <w:u w:val="single" w:color="auto"/>
        </w:rPr>
      </w:pPr>
      <w:r>
        <w:rPr>
          <w:rFonts w:hint="eastAsia"/>
        </w:rPr>
        <w:t>　</w:t>
      </w:r>
      <w:r>
        <w:rPr>
          <w:rFonts w:hint="eastAsia"/>
          <w:sz w:val="22"/>
          <w:u w:val="single" w:color="auto"/>
        </w:rPr>
        <w:t>※　風水害等編と同様の修正を行った。</w:t>
      </w:r>
    </w:p>
    <w:p>
      <w:pPr>
        <w:pStyle w:val="0"/>
        <w:ind w:right="-1"/>
        <w:rPr>
          <w:rFonts w:hint="default"/>
          <w:sz w:val="22"/>
          <w:u w:val="single" w:color="auto"/>
        </w:rPr>
      </w:pPr>
    </w:p>
    <w:p>
      <w:pPr>
        <w:pStyle w:val="0"/>
        <w:ind w:right="-1"/>
        <w:rPr>
          <w:rFonts w:hint="default"/>
          <w:sz w:val="22"/>
          <w:u w:val="single" w:color="auto"/>
        </w:rPr>
      </w:pPr>
    </w:p>
    <w:p>
      <w:pPr>
        <w:pStyle w:val="0"/>
        <w:ind w:right="-1"/>
        <w:rPr>
          <w:rFonts w:hint="default"/>
          <w:sz w:val="22"/>
          <w:u w:val="single" w:color="auto"/>
        </w:rPr>
      </w:pPr>
    </w:p>
    <w:p>
      <w:pPr>
        <w:pStyle w:val="0"/>
        <w:ind w:right="-1" w:firstLine="120" w:firstLineChars="50"/>
        <w:rPr>
          <w:rFonts w:hint="default" w:ascii="ＭＳ ゴシック" w:hAnsi="ＭＳ ゴシック" w:eastAsia="ＭＳ ゴシック"/>
        </w:rPr>
      </w:pPr>
    </w:p>
    <w:p>
      <w:pPr>
        <w:pStyle w:val="0"/>
        <w:ind w:right="-1"/>
        <w:rPr>
          <w:rFonts w:hint="default"/>
        </w:rPr>
      </w:pPr>
    </w:p>
    <w:sectPr>
      <w:footerReference r:id="rId6" w:type="default"/>
      <w:footerReference r:id="rId5" w:type="first"/>
      <w:pgSz w:w="11906" w:h="16838"/>
      <w:pgMar w:top="1304" w:right="1134" w:bottom="851" w:left="1134" w:header="851" w:footer="992" w:gutter="0"/>
      <w:pgNumType w:fmt="numberInDash"/>
      <w:cols w:space="720"/>
      <w:titlePg w:val="1"/>
      <w:textDirection w:val="lrTb"/>
      <w:docGrid w:type="linesAndChars" w:linePitch="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- 1 -</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tabs>
        <w:tab w:val="left" w:leader="none" w:pos="435"/>
        <w:tab w:val="center" w:leader="none" w:pos="4818"/>
      </w:tabs>
      <w:jc w:val="left"/>
      <w:rPr>
        <w:rFonts w:hint="default"/>
      </w:rPr>
    </w:pPr>
    <w:r>
      <w:rPr>
        <w:rStyle w:val="19"/>
        <w:rFonts w:hint="default"/>
      </w:rPr>
      <w:tab/>
    </w:r>
    <w:r>
      <w:rPr>
        <w:rStyle w:val="19"/>
        <w:rFonts w:hint="default"/>
      </w:rPr>
      <w:tab/>
    </w:r>
    <w:r>
      <w:rPr>
        <w:rStyle w:val="19"/>
        <w:rFonts w:hint="default"/>
      </w:rPr>
      <w:tab/>
    </w: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- 4 -</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HorizontalSpacing w:val="120"/>
  <w:drawingGridVerticalSpacing w:val="333"/>
  <w:displayHorizontalDrawingGridEvery w:val="0"/>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paragraph" w:styleId="1">
    <w:name w:val="heading 1"/>
    <w:basedOn w:val="0"/>
    <w:next w:val="0"/>
    <w:link w:val="25"/>
    <w:uiPriority w:val="0"/>
    <w:qFormat/>
    <w:pPr>
      <w:keepNext w:val="1"/>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customStyle="1">
    <w:name w:val="Default"/>
    <w:next w:val="16"/>
    <w:link w:val="0"/>
    <w:uiPriority w:val="0"/>
    <w:pPr>
      <w:widowControl w:val="0"/>
      <w:autoSpaceDE w:val="0"/>
      <w:autoSpaceDN w:val="0"/>
      <w:adjustRightInd w:val="0"/>
    </w:pPr>
    <w:rPr>
      <w:rFonts w:ascii="ＭＳ 明朝" w:hAnsi="ＭＳ 明朝"/>
      <w:color w:val="000000"/>
      <w:sz w:val="24"/>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Balloon Text"/>
    <w:basedOn w:val="0"/>
    <w:next w:val="20"/>
    <w:link w:val="0"/>
    <w:uiPriority w:val="0"/>
    <w:semiHidden/>
    <w:rPr>
      <w:rFonts w:ascii="Arial" w:hAnsi="Arial" w:eastAsia="ＭＳ ゴシック"/>
      <w:sz w:val="18"/>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rPr>
      <w:rFonts w:ascii="Century" w:hAnsi="Century"/>
      <w:sz w:val="21"/>
    </w:rPr>
  </w:style>
  <w:style w:type="character" w:styleId="23" w:customStyle="1">
    <w:name w:val="コメント文字列 (文字)"/>
    <w:next w:val="23"/>
    <w:link w:val="22"/>
    <w:uiPriority w:val="0"/>
    <w:rPr>
      <w:kern w:val="2"/>
      <w:sz w:val="21"/>
    </w:rPr>
  </w:style>
  <w:style w:type="paragraph" w:styleId="24">
    <w:name w:val="Normal (Web)"/>
    <w:basedOn w:val="0"/>
    <w:next w:val="24"/>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5" w:customStyle="1">
    <w:name w:val="見出し 1 (文字)"/>
    <w:next w:val="25"/>
    <w:link w:val="1"/>
    <w:uiPriority w:val="0"/>
    <w:rPr>
      <w:rFonts w:ascii="Arial" w:hAnsi="Arial" w:eastAsia="ＭＳ ゴシック"/>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No Spacing"/>
    <w:next w:val="28"/>
    <w:link w:val="0"/>
    <w:uiPriority w:val="0"/>
    <w:qFormat/>
    <w:pPr>
      <w:widowControl w:val="0"/>
      <w:jc w:val="both"/>
    </w:pPr>
    <w:rPr>
      <w:kern w:val="2"/>
      <w:sz w:val="21"/>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1"/>
    <w:basedOn w:val="11"/>
    <w:next w:val="30"/>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2"/>
    <w:basedOn w:val="11"/>
    <w:next w:val="31"/>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footer1.xml" Id="rId5" Type="http://schemas.openxmlformats.org/officeDocument/2006/relationships/footer"/><Relationship Target="commentsExtended.xml" Id="rId7"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 Target="footer2.xml" Id="rId6"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1248</TotalTime>
  <Pages>16</Pages>
  <Words>86</Words>
  <Characters>11142</Characters>
  <Application>JUST Note</Application>
  <Lines>3563</Lines>
  <Paragraphs>479</Paragraphs>
  <Company>愛知県</Company>
  <CharactersWithSpaces>12127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愛知県地域防災計画の修正(案)要旨</dc:title>
  <dc:creator>OA</dc:creator>
  <cp:lastModifiedBy>栗嵜 穂積</cp:lastModifiedBy>
  <cp:lastPrinted>2018-03-14T00:05:45Z</cp:lastPrinted>
  <dcterms:created xsi:type="dcterms:W3CDTF">2017-05-01T08:21:00Z</dcterms:created>
  <dcterms:modified xsi:type="dcterms:W3CDTF">2018-03-06T02:28:53Z</dcterms:modified>
  <cp:revision>82</cp:revision>
</cp:coreProperties>
</file>