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土地利用計画書</w:t>
      </w:r>
    </w:p>
    <w:p>
      <w:pPr>
        <w:pStyle w:val="0"/>
        <w:jc w:val="right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令和　　年　　月　　日</w:t>
      </w:r>
    </w:p>
    <w:p>
      <w:pPr>
        <w:pStyle w:val="0"/>
        <w:rPr>
          <w:rFonts w:hint="eastAsia" w:asciiTheme="minorEastAsia" w:hAnsiTheme="minorEastAsia"/>
          <w:sz w:val="24"/>
        </w:rPr>
      </w:pPr>
    </w:p>
    <w:p>
      <w:pPr>
        <w:pStyle w:val="0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長久手市長　殿</w:t>
      </w:r>
    </w:p>
    <w:p>
      <w:pPr>
        <w:pStyle w:val="0"/>
        <w:rPr>
          <w:rFonts w:hint="eastAsia" w:asciiTheme="minorEastAsia" w:hAnsiTheme="minorEastAsia"/>
          <w:sz w:val="24"/>
        </w:rPr>
      </w:pPr>
    </w:p>
    <w:p>
      <w:pPr>
        <w:pStyle w:val="0"/>
        <w:ind w:firstLine="4560" w:firstLineChars="1900"/>
        <w:jc w:val="left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住　　所</w:t>
      </w:r>
    </w:p>
    <w:p>
      <w:pPr>
        <w:pStyle w:val="0"/>
        <w:ind w:firstLine="3120" w:firstLineChars="1300"/>
        <w:jc w:val="left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申込者　　（法人の場合は所在地）</w:t>
      </w:r>
    </w:p>
    <w:p>
      <w:pPr>
        <w:pStyle w:val="0"/>
        <w:ind w:firstLine="3600" w:firstLineChars="1500"/>
        <w:rPr>
          <w:rFonts w:hint="default"/>
          <w:color w:val="FF0000"/>
        </w:rPr>
      </w:pPr>
      <w:r>
        <w:rPr>
          <w:rFonts w:hint="eastAsia" w:asciiTheme="minorEastAsia" w:hAnsiTheme="minorEastAsia"/>
          <w:sz w:val="24"/>
        </w:rPr>
        <w:t>　　　　　</w:t>
      </w:r>
    </w:p>
    <w:p>
      <w:pPr>
        <w:pStyle w:val="0"/>
        <w:jc w:val="left"/>
        <w:rPr>
          <w:rFonts w:hint="eastAsia" w:asciiTheme="minorEastAsia" w:hAnsiTheme="minorEastAsia"/>
          <w:sz w:val="24"/>
        </w:rPr>
      </w:pPr>
    </w:p>
    <w:p>
      <w:pPr>
        <w:pStyle w:val="0"/>
        <w:ind w:left="0" w:leftChars="0" w:rightChars="0" w:firstLine="4560" w:firstLineChars="1900"/>
        <w:jc w:val="left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氏　　名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pStyle w:val="0"/>
        <w:ind w:firstLine="4320" w:firstLineChars="1800"/>
        <w:jc w:val="left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（法人の場合は法人名・代表者名）</w:t>
      </w:r>
    </w:p>
    <w:p>
      <w:pPr>
        <w:pStyle w:val="0"/>
        <w:jc w:val="left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　　　　　　　　　　　　　　　　　　印</w:t>
      </w:r>
    </w:p>
    <w:p>
      <w:pPr>
        <w:pStyle w:val="0"/>
        <w:jc w:val="left"/>
        <w:rPr>
          <w:rFonts w:hint="eastAsia" w:asciiTheme="minorEastAsia" w:hAnsiTheme="minorEastAsia"/>
          <w:sz w:val="24"/>
        </w:rPr>
      </w:pPr>
    </w:p>
    <w:p>
      <w:pPr>
        <w:pStyle w:val="0"/>
        <w:jc w:val="left"/>
        <w:rPr>
          <w:rFonts w:hint="eastAsia" w:asciiTheme="minorEastAsia" w:hAnsiTheme="minorEastAsia"/>
          <w:sz w:val="24"/>
        </w:rPr>
      </w:pPr>
    </w:p>
    <w:p>
      <w:pPr>
        <w:pStyle w:val="0"/>
        <w:ind w:firstLine="4320" w:firstLineChars="1800"/>
        <w:jc w:val="left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【共有名義の場合】</w:t>
      </w:r>
    </w:p>
    <w:p>
      <w:pPr>
        <w:pStyle w:val="0"/>
        <w:ind w:firstLine="4560" w:firstLineChars="1900"/>
        <w:jc w:val="left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住　　所</w:t>
      </w:r>
    </w:p>
    <w:p>
      <w:pPr>
        <w:pStyle w:val="0"/>
        <w:ind w:firstLine="3120" w:firstLineChars="1300"/>
        <w:jc w:val="left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共有者　　（法人の場合は所在地）</w:t>
      </w:r>
    </w:p>
    <w:p>
      <w:pPr>
        <w:pStyle w:val="0"/>
        <w:ind w:firstLine="3120" w:firstLineChars="1300"/>
        <w:jc w:val="left"/>
        <w:rPr>
          <w:rFonts w:hint="eastAsia" w:asciiTheme="minorEastAsia" w:hAnsiTheme="minorEastAsia"/>
          <w:sz w:val="24"/>
        </w:rPr>
      </w:pPr>
    </w:p>
    <w:p>
      <w:pPr>
        <w:pStyle w:val="0"/>
        <w:jc w:val="left"/>
        <w:rPr>
          <w:rFonts w:hint="eastAsia" w:asciiTheme="minorEastAsia" w:hAnsiTheme="minorEastAsia"/>
          <w:sz w:val="24"/>
        </w:rPr>
      </w:pPr>
    </w:p>
    <w:p>
      <w:pPr>
        <w:pStyle w:val="0"/>
        <w:ind w:left="0" w:leftChars="0" w:rightChars="0" w:firstLine="4560" w:firstLineChars="1900"/>
        <w:jc w:val="left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氏　　名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pStyle w:val="0"/>
        <w:jc w:val="left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　　　　　　　　　　　　　　　　　　印</w:t>
      </w:r>
    </w:p>
    <w:p>
      <w:pPr>
        <w:pStyle w:val="0"/>
        <w:jc w:val="left"/>
        <w:rPr>
          <w:rFonts w:hint="eastAsia" w:asciiTheme="minorEastAsia" w:hAnsiTheme="minorEastAsia"/>
          <w:sz w:val="24"/>
        </w:rPr>
      </w:pPr>
    </w:p>
    <w:p>
      <w:pPr>
        <w:pStyle w:val="0"/>
        <w:ind w:firstLine="4320" w:firstLineChars="1800"/>
        <w:jc w:val="left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【共有名義の場合】</w:t>
      </w:r>
    </w:p>
    <w:p>
      <w:pPr>
        <w:pStyle w:val="0"/>
        <w:ind w:firstLine="4560" w:firstLineChars="1900"/>
        <w:jc w:val="left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住　　所</w:t>
      </w:r>
    </w:p>
    <w:p>
      <w:pPr>
        <w:pStyle w:val="0"/>
        <w:ind w:firstLine="3120" w:firstLineChars="1300"/>
        <w:jc w:val="left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共有者　　（法人の場合は所在地）</w:t>
      </w:r>
    </w:p>
    <w:p>
      <w:pPr>
        <w:pStyle w:val="0"/>
        <w:ind w:firstLine="3120" w:firstLineChars="1300"/>
        <w:jc w:val="left"/>
        <w:rPr>
          <w:rFonts w:hint="eastAsia" w:asciiTheme="minorEastAsia" w:hAnsiTheme="minorEastAsia"/>
          <w:sz w:val="24"/>
        </w:rPr>
      </w:pPr>
    </w:p>
    <w:p>
      <w:pPr>
        <w:pStyle w:val="0"/>
        <w:jc w:val="left"/>
        <w:rPr>
          <w:rFonts w:hint="eastAsia" w:asciiTheme="minorEastAsia" w:hAnsiTheme="minorEastAsia"/>
          <w:sz w:val="24"/>
        </w:rPr>
      </w:pPr>
    </w:p>
    <w:p>
      <w:pPr>
        <w:pStyle w:val="0"/>
        <w:ind w:firstLine="4560" w:firstLineChars="1900"/>
        <w:jc w:val="left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氏　　名　　　</w:t>
      </w:r>
    </w:p>
    <w:p>
      <w:pPr>
        <w:pStyle w:val="0"/>
        <w:jc w:val="left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　　　　　　　　　　　　　　　　　　印</w:t>
      </w:r>
    </w:p>
    <w:p>
      <w:pPr>
        <w:pStyle w:val="0"/>
        <w:jc w:val="left"/>
        <w:rPr>
          <w:rFonts w:hint="eastAsia" w:asciiTheme="minorEastAsia" w:hAnsiTheme="minorEastAsia"/>
          <w:sz w:val="24"/>
        </w:rPr>
      </w:pPr>
    </w:p>
    <w:p>
      <w:pPr>
        <w:pStyle w:val="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下記の市有財産を買い受けたいので、土地利用計画書を提出します。</w:t>
      </w:r>
    </w:p>
    <w:p>
      <w:pPr>
        <w:pStyle w:val="0"/>
        <w:jc w:val="left"/>
        <w:rPr>
          <w:rFonts w:hint="default" w:asciiTheme="minorEastAsia" w:hAnsiTheme="minorEastAsia"/>
          <w:sz w:val="24"/>
        </w:rPr>
      </w:pPr>
    </w:p>
    <w:tbl>
      <w:tblPr>
        <w:tblStyle w:val="32"/>
        <w:tblpPr w:leftFromText="0" w:rightFromText="0" w:topFromText="0" w:bottomFromText="0" w:vertAnchor="text" w:horzAnchor="margin" w:tblpX="73" w:tblpY="27"/>
        <w:tblOverlap w:val="never"/>
        <w:tblW w:w="8433" w:type="dxa"/>
        <w:tblLayout w:type="fixed"/>
        <w:tblLook w:firstRow="1" w:lastRow="0" w:firstColumn="1" w:lastColumn="0" w:noHBand="0" w:noVBand="1" w:val="04A0"/>
      </w:tblPr>
      <w:tblGrid>
        <w:gridCol w:w="954"/>
        <w:gridCol w:w="3280"/>
        <w:gridCol w:w="2099"/>
        <w:gridCol w:w="2100"/>
      </w:tblGrid>
      <w:tr>
        <w:trPr>
          <w:trHeight w:val="336" w:hRule="atLeast"/>
        </w:trPr>
        <w:tc>
          <w:tcPr>
            <w:tcW w:w="95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物件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328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所在及び地番</w:t>
            </w:r>
          </w:p>
        </w:tc>
        <w:tc>
          <w:tcPr>
            <w:tcW w:w="419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土地</w:t>
            </w:r>
          </w:p>
        </w:tc>
      </w:tr>
      <w:tr>
        <w:trPr>
          <w:trHeight w:val="342" w:hRule="atLeast"/>
        </w:trPr>
        <w:tc>
          <w:tcPr>
            <w:tcW w:w="95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99" w:type="dxa"/>
            <w:vAlign w:val="center"/>
          </w:tcPr>
          <w:p>
            <w:pPr>
              <w:pStyle w:val="0"/>
              <w:tabs>
                <w:tab w:val="center" w:leader="none" w:pos="588"/>
                <w:tab w:val="left" w:leader="none" w:pos="917"/>
              </w:tabs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登記地目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登記面積</w:t>
            </w:r>
          </w:p>
        </w:tc>
      </w:tr>
      <w:tr>
        <w:trPr>
          <w:trHeight w:val="1007" w:hRule="atLeast"/>
        </w:trPr>
        <w:tc>
          <w:tcPr>
            <w:tcW w:w="95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328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長久手市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杁ケ池</w:t>
            </w:r>
            <w:r>
              <w:rPr>
                <w:rFonts w:hint="eastAsia" w:ascii="ＭＳ 明朝" w:hAnsi="ＭＳ 明朝"/>
              </w:rPr>
              <w:t>201</w:t>
            </w:r>
            <w:r>
              <w:rPr>
                <w:rFonts w:hint="eastAsia" w:ascii="ＭＳ 明朝" w:hAnsi="ＭＳ 明朝"/>
              </w:rPr>
              <w:t>番</w:t>
            </w:r>
            <w:r>
              <w:rPr>
                <w:rFonts w:hint="eastAsia" w:ascii="ＭＳ 明朝" w:hAnsi="ＭＳ 明朝"/>
              </w:rPr>
              <w:t>3</w:t>
            </w:r>
          </w:p>
        </w:tc>
        <w:tc>
          <w:tcPr>
            <w:tcW w:w="209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w:t>宅地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114.70</w:t>
            </w:r>
            <w:r>
              <w:rPr>
                <w:rFonts w:hint="eastAsia" w:ascii="ＭＳ 明朝" w:hAnsi="ＭＳ 明朝"/>
              </w:rPr>
              <w:t>㎡</w:t>
            </w:r>
          </w:p>
        </w:tc>
      </w:tr>
      <w:tr>
        <w:trPr>
          <w:trHeight w:val="457" w:hRule="atLeast"/>
        </w:trPr>
        <w:tc>
          <w:tcPr>
            <w:tcW w:w="95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9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家屋</w:t>
            </w:r>
          </w:p>
        </w:tc>
      </w:tr>
      <w:tr>
        <w:trPr>
          <w:trHeight w:val="358" w:hRule="atLeast"/>
        </w:trPr>
        <w:tc>
          <w:tcPr>
            <w:tcW w:w="95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21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延床面積</w:t>
            </w:r>
          </w:p>
        </w:tc>
      </w:tr>
      <w:tr>
        <w:trPr>
          <w:trHeight w:val="956" w:hRule="atLeast"/>
        </w:trPr>
        <w:tc>
          <w:tcPr>
            <w:tcW w:w="95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0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事務所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</w:rPr>
              <w:t>55.00</w:t>
            </w:r>
            <w:r>
              <w:rPr>
                <w:rFonts w:hint="eastAsia"/>
              </w:rPr>
              <w:t>㎡</w:t>
            </w:r>
          </w:p>
        </w:tc>
      </w:tr>
    </w:tbl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tbl>
      <w:tblPr>
        <w:tblStyle w:val="3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68"/>
        <w:gridCol w:w="1205"/>
        <w:gridCol w:w="5122"/>
      </w:tblGrid>
      <w:tr>
        <w:trPr>
          <w:trHeight w:val="927" w:hRule="atLeast"/>
        </w:trPr>
        <w:tc>
          <w:tcPr>
            <w:tcW w:w="2068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１　土地利用目的</w:t>
            </w:r>
          </w:p>
        </w:tc>
        <w:tc>
          <w:tcPr>
            <w:tcW w:w="6327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26" w:hRule="atLeast"/>
        </w:trPr>
        <w:tc>
          <w:tcPr>
            <w:tcW w:w="2068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２　事業内容</w:t>
            </w:r>
          </w:p>
        </w:tc>
        <w:tc>
          <w:tcPr>
            <w:tcW w:w="6327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835" w:hRule="atLeast"/>
        </w:trPr>
        <w:tc>
          <w:tcPr>
            <w:tcW w:w="2068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３　建物を建て替える場合</w:t>
            </w:r>
          </w:p>
        </w:tc>
        <w:tc>
          <w:tcPr>
            <w:tcW w:w="1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512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27" w:hRule="atLeast"/>
        </w:trPr>
        <w:tc>
          <w:tcPr>
            <w:tcW w:w="206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512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27" w:hRule="atLeast"/>
        </w:trPr>
        <w:tc>
          <w:tcPr>
            <w:tcW w:w="206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0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512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建築面積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約　　　　　　　　　　㎡</w:t>
            </w:r>
          </w:p>
        </w:tc>
      </w:tr>
      <w:tr>
        <w:trPr>
          <w:trHeight w:val="926" w:hRule="atLeast"/>
        </w:trPr>
        <w:tc>
          <w:tcPr>
            <w:tcW w:w="206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0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2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延床面積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約　　　　　　　　　　㎡</w:t>
            </w:r>
          </w:p>
        </w:tc>
      </w:tr>
      <w:tr>
        <w:trPr>
          <w:trHeight w:val="927" w:hRule="atLeast"/>
        </w:trPr>
        <w:tc>
          <w:tcPr>
            <w:tcW w:w="206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着工時期</w:t>
            </w:r>
          </w:p>
        </w:tc>
        <w:tc>
          <w:tcPr>
            <w:tcW w:w="512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年　　　　　月　　　　　日</w:t>
            </w:r>
          </w:p>
        </w:tc>
      </w:tr>
      <w:tr>
        <w:trPr>
          <w:trHeight w:val="927" w:hRule="atLeast"/>
        </w:trPr>
        <w:tc>
          <w:tcPr>
            <w:tcW w:w="206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完了時期</w:t>
            </w:r>
          </w:p>
        </w:tc>
        <w:tc>
          <w:tcPr>
            <w:tcW w:w="512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年　　　　　月　　　　　日</w:t>
            </w:r>
          </w:p>
        </w:tc>
      </w:tr>
      <w:tr>
        <w:trPr>
          <w:trHeight w:val="945" w:hRule="atLeast"/>
        </w:trPr>
        <w:tc>
          <w:tcPr>
            <w:tcW w:w="2068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４　事業開始時期</w:t>
            </w:r>
          </w:p>
        </w:tc>
        <w:tc>
          <w:tcPr>
            <w:tcW w:w="632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050" w:firstLineChars="500"/>
              <w:rPr>
                <w:rFonts w:hint="eastAsia"/>
              </w:rPr>
            </w:pPr>
            <w:r>
              <w:rPr>
                <w:rFonts w:hint="eastAsia"/>
              </w:rPr>
              <w:t>年　　　　　月　　　　　日</w:t>
            </w:r>
          </w:p>
        </w:tc>
      </w:tr>
    </w:tbl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※計画図面等がありましたら、添付してください。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134" w:right="1701" w:bottom="1134" w:left="1701" w:header="851" w:footer="680" w:gutter="0"/>
      <w:pgNumType w:fmt="numberInDash" w:start="0" w:chapStyle="1"/>
      <w:cols w:space="720"/>
      <w:titlePg w:val="1"/>
      <w:textDirection w:val="lrTb"/>
      <w:docGrid w:type="lines" w:linePitch="32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left" w:leader="none" w:pos="470"/>
      </w:tabs>
      <w:rPr>
        <w:rFonts w:hint="default"/>
      </w:rPr>
    </w:pPr>
    <w:sdt>
      <w:sdtPr>
        <w:rPr>
          <w:rFonts w:hint="default"/>
        </w:rPr>
        <w:id w:val="34712610"/>
        <w:docPartObj>
          <w:docPartGallery w:val="Page Numbers (Bottom of Page)"/>
          <w:docPartUnique/>
        </w:docPartObj>
      </w:sdtPr>
      <w:sdtEndPr>
        <w:rPr>
          <w:rFonts w:hint="default"/>
        </w:rPr>
      </w:sdtEndPr>
      <w:sdtContent/>
    </w:sdt>
    <w:r>
      <w:rPr>
        <w:rFonts w:hint="eastAsia"/>
      </w:rPr>
      <w:tab/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5"/>
  <w:drawingGridHorizontalSpacing w:val="105"/>
  <w:drawingGridVerticalSpacing w:val="32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Hyperlink"/>
    <w:basedOn w:val="10"/>
    <w:next w:val="20"/>
    <w:link w:val="0"/>
    <w:uiPriority w:val="0"/>
    <w:rPr>
      <w:color w:val="0000FF"/>
      <w:u w:val="single" w:color="auto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Note Heading"/>
    <w:basedOn w:val="0"/>
    <w:next w:val="0"/>
    <w:link w:val="24"/>
    <w:uiPriority w:val="0"/>
    <w:pPr>
      <w:jc w:val="center"/>
    </w:pPr>
    <w:rPr>
      <w:rFonts w:asciiTheme="minorEastAsia" w:hAnsiTheme="minorEastAsia"/>
      <w:sz w:val="24"/>
    </w:rPr>
  </w:style>
  <w:style w:type="character" w:styleId="24" w:customStyle="1">
    <w:name w:val="記 (文字)"/>
    <w:basedOn w:val="10"/>
    <w:next w:val="24"/>
    <w:link w:val="23"/>
    <w:uiPriority w:val="0"/>
    <w:rPr>
      <w:rFonts w:asciiTheme="minorEastAsia" w:hAnsiTheme="minorEastAsia"/>
      <w:sz w:val="24"/>
    </w:rPr>
  </w:style>
  <w:style w:type="paragraph" w:styleId="25">
    <w:name w:val="Closing"/>
    <w:basedOn w:val="0"/>
    <w:next w:val="25"/>
    <w:link w:val="26"/>
    <w:uiPriority w:val="0"/>
    <w:pPr>
      <w:jc w:val="right"/>
    </w:pPr>
    <w:rPr>
      <w:rFonts w:asciiTheme="minorEastAsia" w:hAnsiTheme="minorEastAsia"/>
      <w:sz w:val="24"/>
    </w:rPr>
  </w:style>
  <w:style w:type="character" w:styleId="26" w:customStyle="1">
    <w:name w:val="結語 (文字)"/>
    <w:basedOn w:val="10"/>
    <w:next w:val="26"/>
    <w:link w:val="25"/>
    <w:uiPriority w:val="0"/>
    <w:rPr>
      <w:rFonts w:asciiTheme="minorEastAsia" w:hAnsiTheme="minorEastAsia"/>
      <w:sz w:val="24"/>
    </w:rPr>
  </w:style>
  <w:style w:type="paragraph" w:styleId="27">
    <w:name w:val="No Spacing"/>
    <w:next w:val="27"/>
    <w:link w:val="28"/>
    <w:uiPriority w:val="0"/>
    <w:qFormat/>
    <w:rPr>
      <w:kern w:val="0"/>
      <w:sz w:val="22"/>
    </w:rPr>
  </w:style>
  <w:style w:type="character" w:styleId="28" w:customStyle="1">
    <w:name w:val="行間詰め (文字)"/>
    <w:basedOn w:val="10"/>
    <w:next w:val="28"/>
    <w:link w:val="27"/>
    <w:uiPriority w:val="0"/>
    <w:rPr>
      <w:kern w:val="0"/>
      <w:sz w:val="22"/>
    </w:rPr>
  </w:style>
  <w:style w:type="paragraph" w:styleId="29" w:customStyle="1">
    <w:name w:val="Default"/>
    <w:next w:val="29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33">
    <w:name w:val="Light Shading Accent 6"/>
    <w:basedOn w:val="11"/>
    <w:next w:val="33"/>
    <w:link w:val="0"/>
    <w:uiPriority w:val="0"/>
    <w:rPr>
      <w:color w:val="E26B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none" w:color="auto" w:sz="2" w:space="0"/>
        <w:bottom w:val="single" w:color="F79646" w:themeColor="accent6" w:sz="8" w:space="0"/>
        <w:right w:val="none" w:color="auto" w:sz="2" w:space="0"/>
        <w:insideH w:val="none" w:color="auto" w:sz="2" w:space="0"/>
        <w:insideV w:val="none" w:color="auto" w:sz="2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1Horz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6" w:themeFillTint="3F" w:themeFillShade="F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6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F79646" w:themeColor="accent6" w:sz="8" w:space="0"/>
          <w:bottom w:val="single" w:color="F79646" w:themeColor="accent6" w:sz="8" w:space="0"/>
          <w:left w:val="nil"/>
          <w:right w:val="nil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F79646" w:themeColor="accent6" w:sz="8" w:space="0"/>
          <w:bottom w:val="single" w:color="F79646" w:themeColor="accent6" w:sz="8" w:space="0"/>
          <w:left w:val="nil"/>
          <w:right w:val="nil"/>
          <w:insideH w:val="nil"/>
          <w:insideV w:val="nil"/>
        </w:tcBorders>
      </w:tcPr>
    </w:tblStylePr>
  </w:style>
  <w:style w:type="table" w:styleId="34" w:customStyle="1">
    <w:name w:val="表 (モノトーン)  111"/>
    <w:basedOn w:val="11"/>
    <w:next w:val="34"/>
    <w:link w:val="0"/>
    <w:uiPriority w:val="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none" w:color="auto" w:sz="2" w:space="0"/>
        <w:bottom w:val="single" w:color="000000" w:themeColor="text1" w:sz="8" w:space="0"/>
        <w:right w:val="none" w:color="auto" w:sz="2" w:space="0"/>
        <w:insideH w:val="none" w:color="auto" w:sz="2" w:space="0"/>
        <w:insideV w:val="none" w:color="auto" w:sz="2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1Horz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text1" w:themeFillTint="3F" w:themeFillShade="F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text1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000000" w:themeColor="text1" w:sz="8" w:space="0"/>
          <w:bottom w:val="single" w:color="000000" w:themeColor="text1" w:sz="8" w:space="0"/>
          <w:left w:val="nil"/>
          <w:right w:val="nil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000000" w:themeColor="text1" w:sz="8" w:space="0"/>
          <w:bottom w:val="single" w:color="000000" w:themeColor="text1" w:sz="8" w:space="0"/>
          <w:left w:val="nil"/>
          <w:right w:val="nil"/>
          <w:insideH w:val="nil"/>
          <w:insideV w:val="nil"/>
        </w:tcBorders>
      </w:tcPr>
    </w:tblStylePr>
  </w:style>
  <w:style w:type="table" w:styleId="35" w:customStyle="1">
    <w:name w:val="表（シンプル 1）"/>
    <w:basedOn w:val="11"/>
    <w:next w:val="3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Relationship Id="rId8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</a:spPr>
      <a:bodyPr vertOverflow="overflow" horzOverflow="overflow" wrap="square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rgbClr val="000000"/>
        </a:effectRef>
        <a:fontRef idx="minor"/>
      </a:style>
    </a:spDef>
  </a:objectDefaults>
  <a:extraClrSchemeLst/>
</a:theme>
</file>

<file path=customXml/_rels/item1.xml.rels>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CoverPageProperties xmlns="http://schemas.microsoft.com/office/2006/coverPageProps">
  <PublishDate>2012-07-14T00:00:00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13879</TotalTime>
  <Pages>2</Pages>
  <Words>6</Words>
  <Characters>287</Characters>
  <Application>JUST Note</Application>
  <Lines>719</Lines>
  <Paragraphs>53</Paragraphs>
  <Company>長久手市普通財産売払一般競争入札要項</Company>
  <CharactersWithSpaces>870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　</dc:title>
  <dc:subject>入札日：令和３年８月３０日</dc:subject>
  <cp:lastModifiedBy>伊藤 弘憲</cp:lastModifiedBy>
  <cp:lastPrinted>2022-05-17T00:26:42Z</cp:lastPrinted>
  <dcterms:created xsi:type="dcterms:W3CDTF">2011-11-04T00:10:00Z</dcterms:created>
  <dcterms:modified xsi:type="dcterms:W3CDTF">2022-05-17T00:26:40Z</dcterms:modified>
  <cp:revision>1551</cp:revision>
</cp:coreProperties>
</file>