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firstLine="0" w:firstLineChars="0"/>
        <w:rPr>
          <w:rFonts w:hint="eastAsia"/>
          <w:color w:val="auto"/>
          <w:sz w:val="22"/>
        </w:rPr>
      </w:pPr>
      <w:r>
        <w:rPr>
          <w:rFonts w:hint="eastAsia"/>
          <w:color w:val="auto"/>
          <w:sz w:val="22"/>
        </w:rPr>
        <w:t>第２号様式（第６条関係）</w:t>
      </w:r>
    </w:p>
    <w:p>
      <w:pPr>
        <w:pStyle w:val="0"/>
        <w:ind w:right="236" w:rightChars="100"/>
        <w:jc w:val="right"/>
        <w:rPr>
          <w:rFonts w:hint="eastAsia"/>
          <w:color w:val="auto"/>
          <w:sz w:val="22"/>
        </w:rPr>
      </w:pPr>
      <w:r>
        <w:rPr>
          <w:rFonts w:hint="eastAsia"/>
          <w:color w:val="auto"/>
          <w:sz w:val="22"/>
        </w:rPr>
        <w:t>年　　月　　日</w:t>
      </w:r>
    </w:p>
    <w:p>
      <w:pPr>
        <w:pStyle w:val="0"/>
        <w:ind w:right="944" w:rightChars="400"/>
        <w:rPr>
          <w:rFonts w:hint="eastAsia"/>
          <w:color w:val="auto"/>
          <w:sz w:val="22"/>
        </w:rPr>
      </w:pPr>
    </w:p>
    <w:p>
      <w:pPr>
        <w:pStyle w:val="0"/>
        <w:ind w:right="944" w:rightChars="400"/>
        <w:rPr>
          <w:rFonts w:hint="eastAsia"/>
          <w:color w:val="auto"/>
          <w:sz w:val="22"/>
        </w:rPr>
      </w:pPr>
      <w:r>
        <w:rPr>
          <w:rFonts w:hint="eastAsia"/>
          <w:color w:val="auto"/>
          <w:sz w:val="22"/>
        </w:rPr>
        <w:t>長久手市長　殿</w:t>
      </w:r>
    </w:p>
    <w:p>
      <w:pPr>
        <w:pStyle w:val="0"/>
        <w:ind w:firstLine="220" w:firstLineChars="100"/>
        <w:rPr>
          <w:rFonts w:hint="eastAsia"/>
          <w:color w:val="auto"/>
          <w:sz w:val="22"/>
        </w:rPr>
      </w:pPr>
    </w:p>
    <w:p>
      <w:pPr>
        <w:pStyle w:val="0"/>
        <w:ind w:firstLine="220" w:firstLineChars="100"/>
        <w:rPr>
          <w:rFonts w:hint="eastAsia"/>
          <w:color w:val="auto"/>
          <w:sz w:val="22"/>
        </w:rPr>
      </w:pPr>
      <w:r>
        <w:rPr>
          <w:rFonts w:hint="eastAsia"/>
          <w:color w:val="auto"/>
          <w:sz w:val="22"/>
        </w:rPr>
        <w:t>　　　　　　　　　　　　　　　申請者　住　　所</w:t>
      </w:r>
    </w:p>
    <w:p>
      <w:pPr>
        <w:pStyle w:val="0"/>
        <w:ind w:firstLine="220" w:firstLineChars="100"/>
        <w:rPr>
          <w:rFonts w:hint="eastAsia"/>
          <w:color w:val="auto"/>
          <w:sz w:val="22"/>
        </w:rPr>
      </w:pPr>
      <w:r>
        <w:rPr>
          <w:rFonts w:hint="eastAsia"/>
          <w:color w:val="auto"/>
          <w:sz w:val="22"/>
        </w:rPr>
        <w:t>　　　　　　　　　　　　　　　　　　　氏　　名　　　　　　　　　</w:t>
      </w:r>
    </w:p>
    <w:p>
      <w:pPr>
        <w:pStyle w:val="0"/>
        <w:ind w:firstLine="220" w:firstLineChars="100"/>
        <w:rPr>
          <w:rFonts w:hint="eastAsia"/>
          <w:color w:val="auto"/>
          <w:sz w:val="22"/>
        </w:rPr>
      </w:pPr>
      <w:r>
        <w:rPr>
          <w:rFonts w:hint="eastAsia"/>
          <w:color w:val="auto"/>
          <w:sz w:val="22"/>
        </w:rPr>
        <w:t>　　　　　　　　　　　　　　　　　　　</w:t>
      </w:r>
    </w:p>
    <w:p>
      <w:pPr>
        <w:pStyle w:val="0"/>
        <w:ind w:leftChars="0" w:firstLine="0" w:firstLineChars="0"/>
        <w:jc w:val="center"/>
        <w:rPr>
          <w:rFonts w:hint="eastAsia"/>
          <w:color w:val="auto"/>
          <w:sz w:val="22"/>
        </w:rPr>
      </w:pPr>
      <w:r>
        <w:rPr>
          <w:rFonts w:hint="eastAsia"/>
          <w:color w:val="auto"/>
          <w:sz w:val="22"/>
        </w:rPr>
        <w:t>誓約書</w:t>
      </w:r>
    </w:p>
    <w:p>
      <w:pPr>
        <w:pStyle w:val="0"/>
        <w:ind w:leftChars="0" w:firstLine="0" w:firstLineChars="0"/>
        <w:jc w:val="center"/>
        <w:rPr>
          <w:rFonts w:hint="eastAsia"/>
          <w:color w:val="auto"/>
          <w:sz w:val="22"/>
        </w:rPr>
      </w:pPr>
    </w:p>
    <w:p>
      <w:pPr>
        <w:pStyle w:val="0"/>
        <w:ind w:leftChars="0" w:firstLine="0" w:firstLineChars="0"/>
        <w:jc w:val="center"/>
        <w:rPr>
          <w:rFonts w:hint="eastAsia"/>
          <w:color w:val="auto"/>
          <w:sz w:val="22"/>
        </w:rPr>
      </w:pPr>
    </w:p>
    <w:p>
      <w:pPr>
        <w:pStyle w:val="0"/>
        <w:ind w:leftChars="0" w:firstLine="0" w:firstLineChars="0"/>
        <w:rPr>
          <w:rFonts w:hint="eastAsia"/>
          <w:color w:val="auto"/>
          <w:sz w:val="22"/>
        </w:rPr>
      </w:pPr>
      <w:r>
        <w:rPr>
          <w:rFonts w:hint="eastAsia"/>
          <w:color w:val="auto"/>
          <w:sz w:val="22"/>
        </w:rPr>
        <w:t>　長久手市防災士資格取得費助成事業実施要綱（以下「要綱」という。）に基づき、助成金の交付申請をするにあたり、要綱第３条第２号の規定を確認し、長久手市内で防災士として活動します。</w:t>
      </w:r>
    </w:p>
    <w:p>
      <w:pPr>
        <w:pStyle w:val="0"/>
        <w:ind w:leftChars="0" w:firstLine="0" w:firstLineChars="0"/>
        <w:rPr>
          <w:rFonts w:hint="eastAsia"/>
          <w:color w:val="auto"/>
          <w:sz w:val="22"/>
        </w:rPr>
      </w:pPr>
    </w:p>
    <w:p>
      <w:pPr>
        <w:pStyle w:val="0"/>
        <w:ind w:leftChars="0" w:firstLine="0" w:firstLineChars="0"/>
        <w:rPr>
          <w:rFonts w:hint="eastAsia"/>
          <w:color w:val="auto"/>
          <w:sz w:val="22"/>
        </w:rPr>
      </w:pPr>
    </w:p>
    <w:tbl>
      <w:tblPr>
        <w:tblStyle w:val="17"/>
        <w:tblW w:w="0" w:type="auto"/>
        <w:jc w:val="left"/>
        <w:tblInd w:w="0" w:type="dxa"/>
        <w:tblLayout w:type="fixed"/>
        <w:tblLook w:firstRow="1" w:lastRow="0" w:firstColumn="1" w:lastColumn="0" w:noHBand="0" w:noVBand="1" w:val="04A0"/>
      </w:tblPr>
      <w:tblGrid>
        <w:gridCol w:w="8720"/>
      </w:tblGrid>
      <w:tr>
        <w:trPr/>
        <w:tc>
          <w:tcPr>
            <w:tcW w:w="8720" w:type="dxa"/>
            <w:vAlign w:val="top"/>
          </w:tcPr>
          <w:p>
            <w:pPr>
              <w:pStyle w:val="0"/>
              <w:rPr>
                <w:rFonts w:hint="eastAsia"/>
                <w:color w:val="auto"/>
              </w:rPr>
            </w:pPr>
            <w:r>
              <w:rPr>
                <w:rFonts w:hint="eastAsia"/>
                <w:color w:val="auto"/>
              </w:rPr>
              <w:t>第３条　事業の対象となる者は、次の各号いずれにも該当するものとする。</w:t>
            </w:r>
          </w:p>
          <w:p>
            <w:pPr>
              <w:pStyle w:val="0"/>
              <w:ind w:firstLine="236" w:firstLineChars="100"/>
              <w:rPr>
                <w:rFonts w:hint="eastAsia"/>
                <w:color w:val="auto"/>
              </w:rPr>
            </w:pPr>
            <w:r>
              <w:rPr>
                <w:rFonts w:hint="eastAsia"/>
                <w:color w:val="auto"/>
              </w:rPr>
              <w:t>⑴　市内に住所を有する者</w:t>
            </w:r>
          </w:p>
          <w:p>
            <w:pPr>
              <w:pStyle w:val="0"/>
              <w:ind w:left="472" w:leftChars="100" w:hanging="236" w:hangingChars="100"/>
              <w:rPr>
                <w:rFonts w:hint="eastAsia"/>
                <w:color w:val="auto"/>
              </w:rPr>
            </w:pPr>
            <w:r>
              <w:rPr>
                <w:rFonts w:hint="eastAsia"/>
                <w:color w:val="auto"/>
              </w:rPr>
              <w:t>⑵　防災士として市内の自主防災組織又は地域の防災力向上のための活動をする意思のある者</w:t>
            </w:r>
          </w:p>
          <w:p>
            <w:pPr>
              <w:pStyle w:val="0"/>
              <w:ind w:left="472" w:leftChars="100" w:hanging="236" w:hangingChars="100"/>
              <w:rPr>
                <w:rFonts w:hint="eastAsia"/>
                <w:color w:val="auto"/>
              </w:rPr>
            </w:pPr>
            <w:r>
              <w:rPr>
                <w:rFonts w:hint="eastAsia"/>
                <w:color w:val="auto"/>
              </w:rPr>
              <w:t>⑶　長久手市税を滞納していない者</w:t>
            </w:r>
          </w:p>
        </w:tc>
      </w:tr>
    </w:tbl>
    <w:p>
      <w:pPr>
        <w:pStyle w:val="0"/>
        <w:ind w:left="0" w:leftChars="0" w:hanging="246" w:hangingChars="100"/>
        <w:rPr>
          <w:rFonts w:hint="eastAsia"/>
          <w:color w:val="auto"/>
        </w:rPr>
      </w:pP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AndChars" w:linePitch="411" w:charSpace="53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35"/>
  <w:drawingGridVerticalSpacing w:val="2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530</TotalTime>
  <Pages>1</Pages>
  <Words>0</Words>
  <Characters>218</Characters>
  <Application>JUST Note</Application>
  <Lines>21</Lines>
  <Paragraphs>12</Paragraphs>
  <CharactersWithSpaces>295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鈴木 洋輔</cp:lastModifiedBy>
  <cp:lastPrinted>2022-02-04T05:23:53Z</cp:lastPrinted>
  <dcterms:created xsi:type="dcterms:W3CDTF">2016-07-06T04:07:00Z</dcterms:created>
  <dcterms:modified xsi:type="dcterms:W3CDTF">2023-03-30T11:36:09Z</dcterms:modified>
  <cp:revision>31</cp:revision>
</cp:coreProperties>
</file>