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default" w:ascii="ＭＳ 明朝" w:hAnsi="ＭＳ 明朝" w:eastAsia="ＭＳ 明朝"/>
          <w:sz w:val="24"/>
        </w:rPr>
      </w:pPr>
      <w:r>
        <w:rPr>
          <w:rFonts w:hint="eastAsia" w:ascii="ＭＳ 明朝" w:hAnsi="ＭＳ 明朝" w:eastAsia="ＭＳ 明朝"/>
          <w:sz w:val="24"/>
        </w:rPr>
        <w:t>様式第２号（第６条関係）</w:t>
      </w:r>
    </w:p>
    <w:p>
      <w:pPr>
        <w:pStyle w:val="0"/>
        <w:spacing w:line="360" w:lineRule="exact"/>
        <w:rPr>
          <w:rFonts w:hint="default" w:ascii="ＭＳ 明朝" w:hAnsi="ＭＳ 明朝" w:eastAsia="ＭＳ 明朝"/>
          <w:sz w:val="24"/>
        </w:rPr>
      </w:pPr>
    </w:p>
    <w:p>
      <w:pPr>
        <w:pStyle w:val="0"/>
        <w:spacing w:line="360" w:lineRule="exact"/>
        <w:jc w:val="center"/>
        <w:rPr>
          <w:rFonts w:hint="default" w:ascii="ＭＳ 明朝" w:hAnsi="ＭＳ 明朝" w:eastAsia="ＭＳ 明朝"/>
          <w:sz w:val="24"/>
        </w:rPr>
      </w:pPr>
      <w:r>
        <w:rPr>
          <w:rFonts w:hint="eastAsia"/>
          <w:sz w:val="24"/>
        </w:rPr>
        <w:t>長久手市</w:t>
      </w:r>
      <w:r>
        <w:rPr>
          <w:rFonts w:hint="eastAsia" w:ascii="ＭＳ 明朝" w:hAnsi="ＭＳ 明朝" w:eastAsia="ＭＳ 明朝"/>
          <w:sz w:val="24"/>
        </w:rPr>
        <w:t>自転車乗車用ヘルメット着用促進事業費補助金</w:t>
      </w:r>
    </w:p>
    <w:p>
      <w:pPr>
        <w:pStyle w:val="0"/>
        <w:spacing w:line="360" w:lineRule="exact"/>
        <w:jc w:val="center"/>
        <w:rPr>
          <w:rFonts w:hint="default" w:ascii="ＭＳ 明朝" w:hAnsi="ＭＳ 明朝" w:eastAsia="ＭＳ 明朝"/>
          <w:sz w:val="24"/>
        </w:rPr>
      </w:pPr>
      <w:r>
        <w:rPr>
          <w:rFonts w:hint="eastAsia" w:ascii="ＭＳ 明朝" w:hAnsi="ＭＳ 明朝" w:eastAsia="ＭＳ 明朝"/>
          <w:sz w:val="24"/>
        </w:rPr>
        <w:t>交付申請書兼誓約書兼実績報告書（保護者申請用）</w:t>
      </w:r>
    </w:p>
    <w:p>
      <w:pPr>
        <w:pStyle w:val="0"/>
        <w:spacing w:line="360" w:lineRule="exact"/>
        <w:jc w:val="right"/>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color w:val="FF0000"/>
          <w:sz w:val="24"/>
        </w:rPr>
        <w:t>令和○</w:t>
      </w:r>
      <w:r>
        <w:rPr>
          <w:rFonts w:hint="eastAsia" w:ascii="ＭＳ 明朝" w:hAnsi="ＭＳ 明朝" w:eastAsia="ＭＳ 明朝"/>
          <w:color w:val="auto"/>
          <w:sz w:val="24"/>
        </w:rPr>
        <w:t>年</w:t>
      </w:r>
      <w:r>
        <w:rPr>
          <w:rFonts w:hint="eastAsia" w:ascii="ＭＳ 明朝" w:hAnsi="ＭＳ 明朝" w:eastAsia="ＭＳ 明朝"/>
          <w:color w:val="FF0000"/>
          <w:sz w:val="24"/>
        </w:rPr>
        <w:t>○</w:t>
      </w:r>
      <w:r>
        <w:rPr>
          <w:rFonts w:hint="eastAsia" w:ascii="ＭＳ 明朝" w:hAnsi="ＭＳ 明朝" w:eastAsia="ＭＳ 明朝"/>
          <w:color w:val="auto"/>
          <w:sz w:val="24"/>
        </w:rPr>
        <w:t>月</w:t>
      </w:r>
      <w:r>
        <w:rPr>
          <w:rFonts w:hint="eastAsia" w:ascii="ＭＳ 明朝" w:hAnsi="ＭＳ 明朝" w:eastAsia="ＭＳ 明朝"/>
          <w:color w:val="FF0000"/>
          <w:sz w:val="24"/>
        </w:rPr>
        <w:t>○</w:t>
      </w:r>
      <w:r>
        <w:rPr>
          <w:rFonts w:hint="eastAsia" w:ascii="ＭＳ 明朝" w:hAnsi="ＭＳ 明朝" w:eastAsia="ＭＳ 明朝"/>
          <w:color w:val="auto"/>
          <w:sz w:val="24"/>
        </w:rPr>
        <w:t>日</w:t>
      </w:r>
    </w:p>
    <w:p>
      <w:pPr>
        <w:pStyle w:val="0"/>
        <w:spacing w:line="360" w:lineRule="exact"/>
        <w:ind w:firstLine="271" w:firstLineChars="100"/>
        <w:rPr>
          <w:rFonts w:hint="default" w:ascii="ＭＳ 明朝" w:hAnsi="ＭＳ 明朝" w:eastAsia="ＭＳ 明朝"/>
          <w:sz w:val="24"/>
        </w:rPr>
      </w:pPr>
      <w:r>
        <w:rPr>
          <w:rFonts w:hint="eastAsia" w:ascii="ＭＳ 明朝" w:hAnsi="ＭＳ 明朝" w:eastAsia="ＭＳ 明朝"/>
          <w:sz w:val="24"/>
          <w:highlight w:val="none"/>
        </w:rPr>
        <w:t>長久手市</w:t>
      </w:r>
      <w:r>
        <w:rPr>
          <w:rFonts w:hint="eastAsia" w:ascii="ＭＳ 明朝" w:hAnsi="ＭＳ 明朝" w:eastAsia="ＭＳ 明朝"/>
          <w:sz w:val="24"/>
        </w:rPr>
        <w:t>長　殿</w:t>
      </w:r>
    </w:p>
    <w:tbl>
      <w:tblPr>
        <w:tblStyle w:val="31"/>
        <w:tblW w:w="5947" w:type="dxa"/>
        <w:tblInd w:w="36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7"/>
        <w:gridCol w:w="1320"/>
        <w:gridCol w:w="3210"/>
      </w:tblGrid>
      <w:tr>
        <w:trPr/>
        <w:tc>
          <w:tcPr>
            <w:tcW w:w="1417" w:type="dxa"/>
            <w:vAlign w:val="top"/>
          </w:tcPr>
          <w:p>
            <w:pPr>
              <w:pStyle w:val="0"/>
              <w:rPr>
                <w:rFonts w:hint="default"/>
              </w:rPr>
            </w:pPr>
            <w:r>
              <w:rPr>
                <w:rFonts w:hint="eastAsia" w:ascii="ＭＳ ゴシック" w:hAnsi="ＭＳ ゴシック" w:eastAsia="ＭＳ ゴシック"/>
                <w:kern w:val="0"/>
                <w:sz w:val="28"/>
              </w:rPr>
              <mc:AlternateContent>
                <mc:Choice Requires="wps">
                  <w:drawing>
                    <wp:anchor distT="0" distB="0" distL="114300" distR="114300" simplePos="0" relativeHeight="2" behindDoc="0" locked="0" layoutInCell="1" hidden="0" allowOverlap="1">
                      <wp:simplePos x="0" y="0"/>
                      <wp:positionH relativeFrom="column">
                        <wp:posOffset>4491355</wp:posOffset>
                      </wp:positionH>
                      <wp:positionV relativeFrom="paragraph">
                        <wp:posOffset>288925</wp:posOffset>
                      </wp:positionV>
                      <wp:extent cx="2529205" cy="403225"/>
                      <wp:effectExtent l="635" t="635" r="29845" b="10795"/>
                      <wp:wrapNone/>
                      <wp:docPr id="1026" name="テキスト ボックス 3"/>
                      <a:graphic xmlns:a="http://schemas.openxmlformats.org/drawingml/2006/main">
                        <a:graphicData uri="http://schemas.microsoft.com/office/word/2010/wordprocessingShape">
                          <wps:wsp>
                            <wps:cNvPr id="1026" name="テキスト ボックス 3"/>
                            <wps:cNvSpPr txBox="1"/>
                            <wps:spPr>
                              <a:xfrm>
                                <a:off x="0" y="0"/>
                                <a:ext cx="2529205" cy="403225"/>
                              </a:xfrm>
                              <a:prstGeom prst="rect">
                                <a:avLst/>
                              </a:prstGeom>
                              <a:solidFill>
                                <a:schemeClr val="lt1"/>
                              </a:solidFill>
                              <a:ln w="12700">
                                <a:solidFill>
                                  <a:srgbClr val="FF0000"/>
                                </a:solidFill>
                                <a:prstDash val="dash"/>
                              </a:ln>
                            </wps:spPr>
                            <wps:txbx>
                              <w:txbxContent>
                                <w:p>
                                  <w:pPr>
                                    <w:pStyle w:val="0"/>
                                    <w:spacing w:line="240" w:lineRule="exact"/>
                                    <w:rPr>
                                      <w:rFonts w:hint="default" w:ascii="ＭＳ Ｐゴシック" w:hAnsi="ＭＳ Ｐゴシック" w:eastAsia="ＭＳ Ｐゴシック"/>
                                      <w:color w:val="FF0000"/>
                                    </w:rPr>
                                  </w:pPr>
                                  <w:r>
                                    <w:rPr>
                                      <w:rFonts w:hint="eastAsia" w:ascii="ＭＳ Ｐゴシック" w:hAnsi="ＭＳ Ｐゴシック" w:eastAsia="ＭＳ Ｐゴシック"/>
                                      <w:color w:val="FF0000"/>
                                    </w:rPr>
                                    <w:t>各市町村の</w:t>
                                  </w:r>
                                  <w:r>
                                    <w:rPr>
                                      <w:rFonts w:hint="default" w:ascii="ＭＳ Ｐゴシック" w:hAnsi="ＭＳ Ｐゴシック" w:eastAsia="ＭＳ Ｐゴシック"/>
                                      <w:color w:val="FF0000"/>
                                    </w:rPr>
                                    <w:t>補助事業の</w:t>
                                  </w:r>
                                  <w:r>
                                    <w:rPr>
                                      <w:rFonts w:hint="eastAsia" w:ascii="ＭＳ Ｐゴシック" w:hAnsi="ＭＳ Ｐゴシック" w:eastAsia="ＭＳ Ｐゴシック"/>
                                      <w:color w:val="FF0000"/>
                                    </w:rPr>
                                    <w:t>内容に</w:t>
                                  </w:r>
                                  <w:r>
                                    <w:rPr>
                                      <w:rFonts w:hint="default" w:ascii="ＭＳ Ｐゴシック" w:hAnsi="ＭＳ Ｐゴシック" w:eastAsia="ＭＳ Ｐゴシック"/>
                                      <w:color w:val="FF0000"/>
                                    </w:rPr>
                                    <w:t>合わせて適宜変更の上</w:t>
                                  </w:r>
                                  <w:r>
                                    <w:rPr>
                                      <w:rFonts w:hint="eastAsia" w:ascii="ＭＳ Ｐゴシック" w:hAnsi="ＭＳ Ｐゴシック" w:eastAsia="ＭＳ Ｐゴシック"/>
                                      <w:color w:val="FF0000"/>
                                    </w:rPr>
                                    <w:t>ご利用ください</w:t>
                                  </w:r>
                                  <w:r>
                                    <w:rPr>
                                      <w:rFonts w:hint="default" w:ascii="ＭＳ Ｐゴシック" w:hAnsi="ＭＳ Ｐゴシック" w:eastAsia="ＭＳ Ｐゴシック"/>
                                      <w:color w:val="FF0000"/>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22.75pt;mso-position-vertical-relative:text;mso-position-horizontal-relative:text;v-text-anchor:top;position:absolute;height:31.75pt;mso-wrap-distance-top:0pt;width:199.15pt;mso-wrap-distance-left:9pt;margin-left:353.65pt;z-index:2;" o:spid="_x0000_s1026" o:allowincell="t" o:allowoverlap="t" filled="t" fillcolor="#ffffff [3201]" stroked="t" strokecolor="#ff0000" strokeweight="1pt" o:spt="202" type="#_x0000_t202">
                      <v:fill/>
                      <v:stroke dashstyle="dash" filltype="solid"/>
                      <v:textbox style="layout-flow:horizontal;">
                        <w:txbxContent>
                          <w:p>
                            <w:pPr>
                              <w:pStyle w:val="0"/>
                              <w:spacing w:line="240" w:lineRule="exact"/>
                              <w:rPr>
                                <w:rFonts w:hint="default" w:ascii="ＭＳ Ｐゴシック" w:hAnsi="ＭＳ Ｐゴシック" w:eastAsia="ＭＳ Ｐゴシック"/>
                                <w:color w:val="FF0000"/>
                              </w:rPr>
                            </w:pPr>
                            <w:r>
                              <w:rPr>
                                <w:rFonts w:hint="eastAsia" w:ascii="ＭＳ Ｐゴシック" w:hAnsi="ＭＳ Ｐゴシック" w:eastAsia="ＭＳ Ｐゴシック"/>
                                <w:color w:val="FF0000"/>
                              </w:rPr>
                              <w:t>各市町村の</w:t>
                            </w:r>
                            <w:r>
                              <w:rPr>
                                <w:rFonts w:hint="default" w:ascii="ＭＳ Ｐゴシック" w:hAnsi="ＭＳ Ｐゴシック" w:eastAsia="ＭＳ Ｐゴシック"/>
                                <w:color w:val="FF0000"/>
                              </w:rPr>
                              <w:t>補助事業の</w:t>
                            </w:r>
                            <w:r>
                              <w:rPr>
                                <w:rFonts w:hint="eastAsia" w:ascii="ＭＳ Ｐゴシック" w:hAnsi="ＭＳ Ｐゴシック" w:eastAsia="ＭＳ Ｐゴシック"/>
                                <w:color w:val="FF0000"/>
                              </w:rPr>
                              <w:t>内容に</w:t>
                            </w:r>
                            <w:r>
                              <w:rPr>
                                <w:rFonts w:hint="default" w:ascii="ＭＳ Ｐゴシック" w:hAnsi="ＭＳ Ｐゴシック" w:eastAsia="ＭＳ Ｐゴシック"/>
                                <w:color w:val="FF0000"/>
                              </w:rPr>
                              <w:t>合わせて適宜変更の上</w:t>
                            </w:r>
                            <w:r>
                              <w:rPr>
                                <w:rFonts w:hint="eastAsia" w:ascii="ＭＳ Ｐゴシック" w:hAnsi="ＭＳ Ｐゴシック" w:eastAsia="ＭＳ Ｐゴシック"/>
                                <w:color w:val="FF0000"/>
                              </w:rPr>
                              <w:t>ご利用ください</w:t>
                            </w:r>
                            <w:r>
                              <w:rPr>
                                <w:rFonts w:hint="default" w:ascii="ＭＳ Ｐゴシック" w:hAnsi="ＭＳ Ｐゴシック" w:eastAsia="ＭＳ Ｐゴシック"/>
                                <w:color w:val="FF0000"/>
                              </w:rPr>
                              <w:t>。</w:t>
                            </w:r>
                          </w:p>
                        </w:txbxContent>
                      </v:textbox>
                      <v:imagedata o:title=""/>
                      <w10:wrap type="none" anchorx="text" anchory="text"/>
                    </v:shape>
                  </w:pict>
                </mc:Fallback>
              </mc:AlternateContent>
            </w:r>
          </w:p>
        </w:tc>
        <w:tc>
          <w:tcPr>
            <w:tcW w:w="1320" w:type="dxa"/>
            <w:vAlign w:val="top"/>
          </w:tcPr>
          <w:p>
            <w:pPr>
              <w:pStyle w:val="0"/>
              <w:spacing w:line="400" w:lineRule="exact"/>
              <w:rPr>
                <w:rFonts w:hint="default" w:ascii="ＭＳ 明朝" w:hAnsi="ＭＳ 明朝" w:eastAsia="ＭＳ 明朝"/>
                <w:sz w:val="24"/>
              </w:rPr>
            </w:pPr>
            <w:r>
              <w:rPr>
                <w:rFonts w:hint="eastAsia" w:ascii="ＭＳ 明朝" w:hAnsi="ＭＳ 明朝" w:eastAsia="ＭＳ 明朝"/>
                <w:kern w:val="0"/>
                <w:sz w:val="24"/>
              </w:rPr>
              <w:t>住　所</w:t>
            </w:r>
          </w:p>
        </w:tc>
        <w:tc>
          <w:tcPr>
            <w:tcW w:w="3210" w:type="dxa"/>
            <w:vAlign w:val="top"/>
          </w:tcPr>
          <w:p>
            <w:pPr>
              <w:pStyle w:val="0"/>
              <w:spacing w:line="400" w:lineRule="exact"/>
              <w:rPr>
                <w:rFonts w:hint="default" w:ascii="ＭＳ 明朝" w:hAnsi="ＭＳ 明朝" w:eastAsia="ＭＳ 明朝"/>
                <w:sz w:val="24"/>
              </w:rPr>
            </w:pPr>
            <w:r>
              <w:rPr>
                <w:rFonts w:hint="eastAsia" w:ascii="ＭＳ 明朝" w:hAnsi="ＭＳ 明朝" w:eastAsia="ＭＳ 明朝"/>
                <w:color w:val="FF0000"/>
                <w:sz w:val="18"/>
              </w:rPr>
              <w:t>長久手市岩作城の内６０番地１</w:t>
            </w:r>
          </w:p>
        </w:tc>
      </w:tr>
      <w:tr>
        <w:trPr/>
        <w:tc>
          <w:tcPr>
            <w:tcW w:w="1417" w:type="dxa"/>
            <w:vAlign w:val="top"/>
          </w:tcPr>
          <w:p>
            <w:pPr>
              <w:pStyle w:val="0"/>
              <w:rPr>
                <w:rFonts w:hint="default"/>
              </w:rPr>
            </w:pPr>
            <w:r>
              <w:rPr>
                <w:rFonts w:hint="eastAsia" w:ascii="ＭＳ ゴシック" w:hAnsi="ＭＳ ゴシック" w:eastAsia="ＭＳ ゴシック"/>
                <w:kern w:val="0"/>
                <w:sz w:val="28"/>
              </w:rPr>
              <mc:AlternateContent>
                <mc:Choice Requires="wps">
                  <w:drawing>
                    <wp:anchor distT="0" distB="0" distL="114300" distR="114300" simplePos="0" relativeHeight="3" behindDoc="0" locked="0" layoutInCell="1" hidden="0" allowOverlap="1">
                      <wp:simplePos x="0" y="0"/>
                      <wp:positionH relativeFrom="column">
                        <wp:posOffset>4491355</wp:posOffset>
                      </wp:positionH>
                      <wp:positionV relativeFrom="paragraph">
                        <wp:posOffset>288925</wp:posOffset>
                      </wp:positionV>
                      <wp:extent cx="2529205" cy="403225"/>
                      <wp:effectExtent l="635" t="635" r="29845" b="10795"/>
                      <wp:wrapNone/>
                      <wp:docPr id="1027" name="テキスト ボックス 4"/>
                      <a:graphic xmlns:a="http://schemas.openxmlformats.org/drawingml/2006/main">
                        <a:graphicData uri="http://schemas.microsoft.com/office/word/2010/wordprocessingShape">
                          <wps:wsp>
                            <wps:cNvPr id="1027" name="テキスト ボックス 4"/>
                            <wps:cNvSpPr txBox="1"/>
                            <wps:spPr>
                              <a:xfrm>
                                <a:off x="0" y="0"/>
                                <a:ext cx="2529205" cy="403225"/>
                              </a:xfrm>
                              <a:prstGeom prst="rect">
                                <a:avLst/>
                              </a:prstGeom>
                              <a:solidFill>
                                <a:schemeClr val="lt1"/>
                              </a:solidFill>
                              <a:ln w="12700">
                                <a:solidFill>
                                  <a:srgbClr val="FF0000"/>
                                </a:solidFill>
                                <a:prstDash val="dash"/>
                              </a:ln>
                            </wps:spPr>
                            <wps:txbx>
                              <w:txbxContent>
                                <w:p>
                                  <w:pPr>
                                    <w:pStyle w:val="0"/>
                                    <w:spacing w:line="240" w:lineRule="exact"/>
                                    <w:rPr>
                                      <w:rFonts w:hint="default" w:ascii="ＭＳ Ｐゴシック" w:hAnsi="ＭＳ Ｐゴシック" w:eastAsia="ＭＳ Ｐゴシック"/>
                                      <w:color w:val="FF0000"/>
                                    </w:rPr>
                                  </w:pPr>
                                  <w:r>
                                    <w:rPr>
                                      <w:rFonts w:hint="eastAsia" w:ascii="ＭＳ Ｐゴシック" w:hAnsi="ＭＳ Ｐゴシック" w:eastAsia="ＭＳ Ｐゴシック"/>
                                      <w:color w:val="FF0000"/>
                                    </w:rPr>
                                    <w:t>各市町村の</w:t>
                                  </w:r>
                                  <w:r>
                                    <w:rPr>
                                      <w:rFonts w:hint="default" w:ascii="ＭＳ Ｐゴシック" w:hAnsi="ＭＳ Ｐゴシック" w:eastAsia="ＭＳ Ｐゴシック"/>
                                      <w:color w:val="FF0000"/>
                                    </w:rPr>
                                    <w:t>補助事業の</w:t>
                                  </w:r>
                                  <w:r>
                                    <w:rPr>
                                      <w:rFonts w:hint="eastAsia" w:ascii="ＭＳ Ｐゴシック" w:hAnsi="ＭＳ Ｐゴシック" w:eastAsia="ＭＳ Ｐゴシック"/>
                                      <w:color w:val="FF0000"/>
                                    </w:rPr>
                                    <w:t>内容に</w:t>
                                  </w:r>
                                  <w:r>
                                    <w:rPr>
                                      <w:rFonts w:hint="default" w:ascii="ＭＳ Ｐゴシック" w:hAnsi="ＭＳ Ｐゴシック" w:eastAsia="ＭＳ Ｐゴシック"/>
                                      <w:color w:val="FF0000"/>
                                    </w:rPr>
                                    <w:t>合わせて適宜変更の上</w:t>
                                  </w:r>
                                  <w:r>
                                    <w:rPr>
                                      <w:rFonts w:hint="eastAsia" w:ascii="ＭＳ Ｐゴシック" w:hAnsi="ＭＳ Ｐゴシック" w:eastAsia="ＭＳ Ｐゴシック"/>
                                      <w:color w:val="FF0000"/>
                                    </w:rPr>
                                    <w:t>ご利用ください</w:t>
                                  </w:r>
                                  <w:r>
                                    <w:rPr>
                                      <w:rFonts w:hint="default" w:ascii="ＭＳ Ｐゴシック" w:hAnsi="ＭＳ Ｐゴシック" w:eastAsia="ＭＳ Ｐゴシック"/>
                                      <w:color w:val="FF0000"/>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22.75pt;mso-position-vertical-relative:text;mso-position-horizontal-relative:text;v-text-anchor:top;position:absolute;height:31.75pt;mso-wrap-distance-top:0pt;width:199.15pt;mso-wrap-distance-left:9pt;margin-left:353.65pt;z-index:3;" o:spid="_x0000_s1027" o:allowincell="t" o:allowoverlap="t" filled="t" fillcolor="#ffffff [3201]" stroked="t" strokecolor="#ff0000" strokeweight="1pt" o:spt="202" type="#_x0000_t202">
                      <v:fill/>
                      <v:stroke dashstyle="dash" filltype="solid"/>
                      <v:textbox style="layout-flow:horizontal;">
                        <w:txbxContent>
                          <w:p>
                            <w:pPr>
                              <w:pStyle w:val="0"/>
                              <w:spacing w:line="240" w:lineRule="exact"/>
                              <w:rPr>
                                <w:rFonts w:hint="default" w:ascii="ＭＳ Ｐゴシック" w:hAnsi="ＭＳ Ｐゴシック" w:eastAsia="ＭＳ Ｐゴシック"/>
                                <w:color w:val="FF0000"/>
                              </w:rPr>
                            </w:pPr>
                            <w:r>
                              <w:rPr>
                                <w:rFonts w:hint="eastAsia" w:ascii="ＭＳ Ｐゴシック" w:hAnsi="ＭＳ Ｐゴシック" w:eastAsia="ＭＳ Ｐゴシック"/>
                                <w:color w:val="FF0000"/>
                              </w:rPr>
                              <w:t>各市町村の</w:t>
                            </w:r>
                            <w:r>
                              <w:rPr>
                                <w:rFonts w:hint="default" w:ascii="ＭＳ Ｐゴシック" w:hAnsi="ＭＳ Ｐゴシック" w:eastAsia="ＭＳ Ｐゴシック"/>
                                <w:color w:val="FF0000"/>
                              </w:rPr>
                              <w:t>補助事業の</w:t>
                            </w:r>
                            <w:r>
                              <w:rPr>
                                <w:rFonts w:hint="eastAsia" w:ascii="ＭＳ Ｐゴシック" w:hAnsi="ＭＳ Ｐゴシック" w:eastAsia="ＭＳ Ｐゴシック"/>
                                <w:color w:val="FF0000"/>
                              </w:rPr>
                              <w:t>内容に</w:t>
                            </w:r>
                            <w:r>
                              <w:rPr>
                                <w:rFonts w:hint="default" w:ascii="ＭＳ Ｐゴシック" w:hAnsi="ＭＳ Ｐゴシック" w:eastAsia="ＭＳ Ｐゴシック"/>
                                <w:color w:val="FF0000"/>
                              </w:rPr>
                              <w:t>合わせて適宜変更の上</w:t>
                            </w:r>
                            <w:r>
                              <w:rPr>
                                <w:rFonts w:hint="eastAsia" w:ascii="ＭＳ Ｐゴシック" w:hAnsi="ＭＳ Ｐゴシック" w:eastAsia="ＭＳ Ｐゴシック"/>
                                <w:color w:val="FF0000"/>
                              </w:rPr>
                              <w:t>ご利用ください</w:t>
                            </w:r>
                            <w:r>
                              <w:rPr>
                                <w:rFonts w:hint="default" w:ascii="ＭＳ Ｐゴシック" w:hAnsi="ＭＳ Ｐゴシック" w:eastAsia="ＭＳ Ｐゴシック"/>
                                <w:color w:val="FF0000"/>
                              </w:rPr>
                              <w:t>。</w:t>
                            </w:r>
                          </w:p>
                        </w:txbxContent>
                      </v:textbox>
                      <v:imagedata o:title=""/>
                      <w10:wrap type="none" anchorx="text" anchory="text"/>
                    </v:shape>
                  </w:pict>
                </mc:Fallback>
              </mc:AlternateContent>
            </w:r>
          </w:p>
        </w:tc>
        <w:tc>
          <w:tcPr>
            <w:tcW w:w="1320" w:type="dxa"/>
            <w:vAlign w:val="top"/>
          </w:tcPr>
          <w:p>
            <w:pPr>
              <w:pStyle w:val="0"/>
              <w:spacing w:line="400" w:lineRule="exact"/>
              <w:rPr>
                <w:rFonts w:hint="default" w:ascii="ＭＳ 明朝" w:hAnsi="ＭＳ 明朝" w:eastAsia="ＭＳ 明朝"/>
                <w:sz w:val="24"/>
              </w:rPr>
            </w:pPr>
            <w:r>
              <w:rPr>
                <w:rFonts w:hint="default" w:ascii="ＭＳ 明朝" w:hAnsi="ＭＳ 明朝" w:eastAsia="ＭＳ 明朝"/>
                <w:spacing w:val="166"/>
                <w:kern w:val="0"/>
                <w:sz w:val="24"/>
                <w:fitText w:val="813" w:id="1"/>
              </w:rPr>
              <w:fldChar w:fldCharType="begin"/>
            </w:r>
            <w:r>
              <w:rPr>
                <w:rFonts w:hint="default" w:ascii="ＭＳ 明朝" w:hAnsi="ＭＳ 明朝" w:eastAsia="ＭＳ 明朝"/>
                <w:spacing w:val="166"/>
                <w:kern w:val="0"/>
                <w:sz w:val="24"/>
                <w:fitText w:val="813" w:id="1"/>
              </w:rPr>
              <w:instrText>EQ \* jc2 \* hps12 \o\ad(\s\up 11(</w:instrText>
            </w:r>
            <w:r>
              <w:rPr>
                <w:rFonts w:hint="default" w:ascii="ＭＳ 明朝" w:hAnsi="ＭＳ 明朝" w:eastAsia="ＭＳ 明朝"/>
                <w:spacing w:val="167"/>
                <w:kern w:val="0"/>
                <w:sz w:val="12"/>
                <w:fitText w:val="813" w:id="1"/>
              </w:rPr>
              <w:instrText>フ</w:instrText>
            </w:r>
            <w:r>
              <w:rPr>
                <w:rFonts w:hint="default" w:ascii="ＭＳ 明朝" w:hAnsi="ＭＳ 明朝" w:eastAsia="ＭＳ 明朝"/>
                <w:spacing w:val="167"/>
                <w:kern w:val="0"/>
                <w:sz w:val="12"/>
                <w:fitText w:val="813" w:id="1"/>
              </w:rPr>
              <w:instrText>リ</w:instrText>
            </w:r>
            <w:r>
              <w:rPr>
                <w:rFonts w:hint="default" w:ascii="ＭＳ 明朝" w:hAnsi="ＭＳ 明朝" w:eastAsia="ＭＳ 明朝"/>
                <w:spacing w:val="167"/>
                <w:kern w:val="0"/>
                <w:sz w:val="12"/>
                <w:fitText w:val="813" w:id="1"/>
              </w:rPr>
              <w:instrText>ガ</w:instrText>
            </w:r>
            <w:r>
              <w:rPr>
                <w:rFonts w:hint="default" w:ascii="ＭＳ 明朝" w:hAnsi="ＭＳ 明朝" w:eastAsia="ＭＳ 明朝"/>
                <w:spacing w:val="167"/>
                <w:kern w:val="0"/>
                <w:sz w:val="12"/>
                <w:fitText w:val="813" w:id="1"/>
              </w:rPr>
              <w:instrText>ナ</w:instrText>
            </w:r>
            <w:r>
              <w:rPr>
                <w:rFonts w:hint="default" w:ascii="ＭＳ 明朝" w:hAnsi="ＭＳ 明朝" w:eastAsia="ＭＳ 明朝"/>
                <w:spacing w:val="166"/>
                <w:kern w:val="0"/>
                <w:sz w:val="24"/>
                <w:fitText w:val="813" w:id="1"/>
              </w:rPr>
              <w:instrText>),</w:instrText>
            </w:r>
            <w:r>
              <w:rPr>
                <w:rFonts w:hint="default" w:ascii="ＭＳ 明朝" w:hAnsi="ＭＳ 明朝" w:eastAsia="ＭＳ 明朝"/>
                <w:spacing w:val="166"/>
                <w:kern w:val="0"/>
                <w:sz w:val="24"/>
                <w:fitText w:val="813" w:id="1"/>
              </w:rPr>
              <w:instrText>氏</w:instrText>
            </w:r>
            <w:r>
              <w:rPr>
                <w:rFonts w:hint="default" w:ascii="ＭＳ 明朝" w:hAnsi="ＭＳ 明朝" w:eastAsia="ＭＳ 明朝"/>
                <w:spacing w:val="0"/>
                <w:kern w:val="0"/>
                <w:sz w:val="24"/>
                <w:fitText w:val="813" w:id="1"/>
              </w:rPr>
              <w:instrText>名</w:instrText>
            </w:r>
            <w:r>
              <w:rPr>
                <w:rFonts w:hint="default" w:ascii="ＭＳ 明朝" w:hAnsi="ＭＳ 明朝" w:eastAsia="ＭＳ 明朝"/>
                <w:spacing w:val="166"/>
                <w:kern w:val="0"/>
                <w:sz w:val="24"/>
                <w:fitText w:val="813" w:id="1"/>
              </w:rPr>
              <w:instrText>)</w:instrText>
            </w:r>
            <w:r>
              <w:rPr>
                <w:rFonts w:hint="default" w:ascii="ＭＳ 明朝" w:hAnsi="ＭＳ 明朝" w:eastAsia="ＭＳ 明朝"/>
                <w:spacing w:val="166"/>
                <w:kern w:val="0"/>
                <w:sz w:val="24"/>
                <w:fitText w:val="813" w:id="1"/>
              </w:rPr>
              <w:fldChar w:fldCharType="end"/>
            </w:r>
          </w:p>
        </w:tc>
        <w:tc>
          <w:tcPr>
            <w:tcW w:w="3210" w:type="dxa"/>
            <w:vAlign w:val="top"/>
          </w:tcPr>
          <w:p>
            <w:pPr>
              <w:pStyle w:val="0"/>
              <w:spacing w:line="400" w:lineRule="exact"/>
              <w:rPr>
                <w:rFonts w:hint="default" w:ascii="ＭＳ 明朝" w:hAnsi="ＭＳ 明朝" w:eastAsia="ＭＳ 明朝"/>
                <w:sz w:val="24"/>
              </w:rPr>
            </w:pPr>
            <w:r>
              <w:rPr>
                <w:rFonts w:hint="eastAsia" w:ascii="ＭＳ 明朝" w:hAnsi="ＭＳ 明朝" w:eastAsia="ＭＳ 明朝"/>
                <w:color w:val="FF0000"/>
                <w:sz w:val="24"/>
              </w:rPr>
              <w:fldChar w:fldCharType="begin"/>
            </w:r>
            <w:r>
              <w:rPr>
                <w:rFonts w:hint="eastAsia" w:ascii="ＭＳ 明朝" w:hAnsi="ＭＳ 明朝" w:eastAsia="ＭＳ 明朝"/>
                <w:color w:val="FF0000"/>
                <w:sz w:val="24"/>
              </w:rPr>
              <w:instrText>EQ \* jc2 \* hps12 \o\ad(\s\up 11(</w:instrText>
            </w:r>
            <w:r>
              <w:rPr>
                <w:rFonts w:hint="eastAsia" w:ascii="ＭＳ 明朝" w:hAnsi="ＭＳ 明朝" w:eastAsia="ＭＳ 明朝"/>
                <w:color w:val="FF0000"/>
                <w:sz w:val="12"/>
              </w:rPr>
              <w:instrText>ナ</w:instrText>
            </w:r>
            <w:r>
              <w:rPr>
                <w:rFonts w:hint="eastAsia" w:ascii="ＭＳ 明朝" w:hAnsi="ＭＳ 明朝" w:eastAsia="ＭＳ 明朝"/>
                <w:color w:val="FF0000"/>
                <w:sz w:val="12"/>
              </w:rPr>
              <w:instrText>ガ</w:instrText>
            </w:r>
            <w:r>
              <w:rPr>
                <w:rFonts w:hint="eastAsia" w:ascii="ＭＳ 明朝" w:hAnsi="ＭＳ 明朝" w:eastAsia="ＭＳ 明朝"/>
                <w:color w:val="FF0000"/>
                <w:sz w:val="12"/>
              </w:rPr>
              <w:instrText>ク</w:instrText>
            </w:r>
            <w:r>
              <w:rPr>
                <w:rFonts w:hint="eastAsia" w:ascii="ＭＳ 明朝" w:hAnsi="ＭＳ 明朝" w:eastAsia="ＭＳ 明朝"/>
                <w:color w:val="FF0000"/>
                <w:sz w:val="12"/>
              </w:rPr>
              <w:instrText>テ</w:instrText>
            </w:r>
            <w:r>
              <w:rPr>
                <w:rFonts w:hint="eastAsia" w:ascii="ＭＳ 明朝" w:hAnsi="ＭＳ 明朝" w:eastAsia="ＭＳ 明朝"/>
                <w:color w:val="FF0000"/>
                <w:sz w:val="24"/>
              </w:rPr>
              <w:instrText>),</w:instrText>
            </w:r>
            <w:r>
              <w:rPr>
                <w:rFonts w:hint="eastAsia" w:ascii="ＭＳ 明朝" w:hAnsi="ＭＳ 明朝" w:eastAsia="ＭＳ 明朝"/>
                <w:color w:val="FF0000"/>
                <w:sz w:val="24"/>
              </w:rPr>
              <w:instrText>長久手</w:instrText>
            </w:r>
            <w:r>
              <w:rPr>
                <w:rFonts w:hint="eastAsia" w:ascii="ＭＳ 明朝" w:hAnsi="ＭＳ 明朝" w:eastAsia="ＭＳ 明朝"/>
                <w:color w:val="FF0000"/>
                <w:sz w:val="24"/>
              </w:rPr>
              <w:instrText>)</w:instrText>
            </w:r>
            <w:r>
              <w:rPr>
                <w:rFonts w:hint="eastAsia" w:ascii="ＭＳ 明朝" w:hAnsi="ＭＳ 明朝" w:eastAsia="ＭＳ 明朝"/>
                <w:color w:val="FF0000"/>
                <w:sz w:val="24"/>
              </w:rPr>
              <w:fldChar w:fldCharType="end"/>
            </w:r>
            <w:r>
              <w:rPr>
                <w:rFonts w:hint="eastAsia" w:ascii="ＭＳ 明朝" w:hAnsi="ＭＳ 明朝" w:eastAsia="ＭＳ 明朝"/>
                <w:color w:val="FF0000"/>
                <w:sz w:val="24"/>
              </w:rPr>
              <w:t>　</w:t>
            </w:r>
            <w:r>
              <w:rPr>
                <w:rFonts w:hint="eastAsia" w:ascii="ＭＳ 明朝" w:hAnsi="ＭＳ 明朝" w:eastAsia="ＭＳ 明朝"/>
                <w:color w:val="FF0000"/>
                <w:sz w:val="24"/>
              </w:rPr>
              <w:fldChar w:fldCharType="begin"/>
            </w:r>
            <w:r>
              <w:rPr>
                <w:rFonts w:hint="eastAsia" w:ascii="ＭＳ 明朝" w:hAnsi="ＭＳ 明朝" w:eastAsia="ＭＳ 明朝"/>
                <w:color w:val="FF0000"/>
                <w:sz w:val="24"/>
              </w:rPr>
              <w:instrText>EQ \* jc2 \* hps12 \o\ad(\s\up 11(</w:instrText>
            </w:r>
            <w:r>
              <w:rPr>
                <w:rFonts w:hint="eastAsia" w:ascii="ＭＳ 明朝" w:hAnsi="ＭＳ 明朝" w:eastAsia="ＭＳ 明朝"/>
                <w:color w:val="FF0000"/>
                <w:sz w:val="12"/>
              </w:rPr>
              <w:instrText>イ</w:instrText>
            </w:r>
            <w:r>
              <w:rPr>
                <w:rFonts w:hint="eastAsia" w:ascii="ＭＳ 明朝" w:hAnsi="ＭＳ 明朝" w:eastAsia="ＭＳ 明朝"/>
                <w:color w:val="FF0000"/>
                <w:sz w:val="12"/>
              </w:rPr>
              <w:instrText>チ</w:instrText>
            </w:r>
            <w:r>
              <w:rPr>
                <w:rFonts w:hint="eastAsia" w:ascii="ＭＳ 明朝" w:hAnsi="ＭＳ 明朝" w:eastAsia="ＭＳ 明朝"/>
                <w:color w:val="FF0000"/>
                <w:sz w:val="12"/>
              </w:rPr>
              <w:instrText>ロ</w:instrText>
            </w:r>
            <w:r>
              <w:rPr>
                <w:rFonts w:hint="eastAsia" w:ascii="ＭＳ 明朝" w:hAnsi="ＭＳ 明朝" w:eastAsia="ＭＳ 明朝"/>
                <w:color w:val="FF0000"/>
                <w:sz w:val="12"/>
              </w:rPr>
              <w:instrText>ウ</w:instrText>
            </w:r>
            <w:r>
              <w:rPr>
                <w:rFonts w:hint="eastAsia" w:ascii="ＭＳ 明朝" w:hAnsi="ＭＳ 明朝" w:eastAsia="ＭＳ 明朝"/>
                <w:color w:val="FF0000"/>
                <w:sz w:val="24"/>
              </w:rPr>
              <w:instrText>),</w:instrText>
            </w:r>
            <w:r>
              <w:rPr>
                <w:rFonts w:hint="eastAsia" w:ascii="ＭＳ 明朝" w:hAnsi="ＭＳ 明朝" w:eastAsia="ＭＳ 明朝"/>
                <w:color w:val="FF0000"/>
                <w:sz w:val="24"/>
              </w:rPr>
              <w:instrText>一朗</w:instrText>
            </w:r>
            <w:r>
              <w:rPr>
                <w:rFonts w:hint="eastAsia" w:ascii="ＭＳ 明朝" w:hAnsi="ＭＳ 明朝" w:eastAsia="ＭＳ 明朝"/>
                <w:color w:val="FF0000"/>
                <w:sz w:val="24"/>
              </w:rPr>
              <w:instrText>)</w:instrText>
            </w:r>
            <w:r>
              <w:rPr>
                <w:rFonts w:hint="eastAsia" w:ascii="ＭＳ 明朝" w:hAnsi="ＭＳ 明朝" w:eastAsia="ＭＳ 明朝"/>
                <w:color w:val="FF0000"/>
                <w:sz w:val="24"/>
              </w:rPr>
              <w:fldChar w:fldCharType="end"/>
            </w:r>
          </w:p>
        </w:tc>
      </w:tr>
      <w:tr>
        <w:trPr/>
        <w:tc>
          <w:tcPr>
            <w:tcW w:w="1417" w:type="dxa"/>
            <w:vAlign w:val="top"/>
          </w:tcPr>
          <w:p>
            <w:pPr>
              <w:pStyle w:val="0"/>
              <w:rPr>
                <w:rFonts w:hint="default"/>
              </w:rPr>
            </w:pPr>
            <w:r>
              <w:rPr>
                <w:rFonts w:hint="eastAsia" w:ascii="ＭＳ ゴシック" w:hAnsi="ＭＳ ゴシック" w:eastAsia="ＭＳ ゴシック"/>
                <w:kern w:val="0"/>
                <w:sz w:val="28"/>
              </w:rPr>
              <mc:AlternateContent>
                <mc:Choice Requires="wps">
                  <w:drawing>
                    <wp:anchor distT="0" distB="0" distL="114300" distR="114300" simplePos="0" relativeHeight="4" behindDoc="0" locked="0" layoutInCell="1" hidden="0" allowOverlap="1">
                      <wp:simplePos x="0" y="0"/>
                      <wp:positionH relativeFrom="column">
                        <wp:posOffset>4491355</wp:posOffset>
                      </wp:positionH>
                      <wp:positionV relativeFrom="paragraph">
                        <wp:posOffset>288925</wp:posOffset>
                      </wp:positionV>
                      <wp:extent cx="2529205" cy="403225"/>
                      <wp:effectExtent l="635" t="635" r="29845" b="10795"/>
                      <wp:wrapNone/>
                      <wp:docPr id="1028" name="テキスト ボックス 5"/>
                      <a:graphic xmlns:a="http://schemas.openxmlformats.org/drawingml/2006/main">
                        <a:graphicData uri="http://schemas.microsoft.com/office/word/2010/wordprocessingShape">
                          <wps:wsp>
                            <wps:cNvPr id="1028" name="テキスト ボックス 5"/>
                            <wps:cNvSpPr txBox="1"/>
                            <wps:spPr>
                              <a:xfrm>
                                <a:off x="0" y="0"/>
                                <a:ext cx="2529205" cy="403225"/>
                              </a:xfrm>
                              <a:prstGeom prst="rect">
                                <a:avLst/>
                              </a:prstGeom>
                              <a:solidFill>
                                <a:schemeClr val="lt1"/>
                              </a:solidFill>
                              <a:ln w="12700">
                                <a:solidFill>
                                  <a:srgbClr val="FF0000"/>
                                </a:solidFill>
                                <a:prstDash val="dash"/>
                              </a:ln>
                            </wps:spPr>
                            <wps:txbx>
                              <w:txbxContent>
                                <w:p>
                                  <w:pPr>
                                    <w:pStyle w:val="0"/>
                                    <w:spacing w:line="240" w:lineRule="exact"/>
                                    <w:rPr>
                                      <w:rFonts w:hint="default" w:ascii="ＭＳ Ｐゴシック" w:hAnsi="ＭＳ Ｐゴシック" w:eastAsia="ＭＳ Ｐゴシック"/>
                                      <w:color w:val="FF0000"/>
                                    </w:rPr>
                                  </w:pPr>
                                  <w:r>
                                    <w:rPr>
                                      <w:rFonts w:hint="eastAsia" w:ascii="ＭＳ Ｐゴシック" w:hAnsi="ＭＳ Ｐゴシック" w:eastAsia="ＭＳ Ｐゴシック"/>
                                      <w:color w:val="FF0000"/>
                                    </w:rPr>
                                    <w:t>各市町村の</w:t>
                                  </w:r>
                                  <w:r>
                                    <w:rPr>
                                      <w:rFonts w:hint="default" w:ascii="ＭＳ Ｐゴシック" w:hAnsi="ＭＳ Ｐゴシック" w:eastAsia="ＭＳ Ｐゴシック"/>
                                      <w:color w:val="FF0000"/>
                                    </w:rPr>
                                    <w:t>補助事業の</w:t>
                                  </w:r>
                                  <w:r>
                                    <w:rPr>
                                      <w:rFonts w:hint="eastAsia" w:ascii="ＭＳ Ｐゴシック" w:hAnsi="ＭＳ Ｐゴシック" w:eastAsia="ＭＳ Ｐゴシック"/>
                                      <w:color w:val="FF0000"/>
                                    </w:rPr>
                                    <w:t>内容に</w:t>
                                  </w:r>
                                  <w:r>
                                    <w:rPr>
                                      <w:rFonts w:hint="default" w:ascii="ＭＳ Ｐゴシック" w:hAnsi="ＭＳ Ｐゴシック" w:eastAsia="ＭＳ Ｐゴシック"/>
                                      <w:color w:val="FF0000"/>
                                    </w:rPr>
                                    <w:t>合わせて適宜変更の上</w:t>
                                  </w:r>
                                  <w:r>
                                    <w:rPr>
                                      <w:rFonts w:hint="eastAsia" w:ascii="ＭＳ Ｐゴシック" w:hAnsi="ＭＳ Ｐゴシック" w:eastAsia="ＭＳ Ｐゴシック"/>
                                      <w:color w:val="FF0000"/>
                                    </w:rPr>
                                    <w:t>ご利用ください</w:t>
                                  </w:r>
                                  <w:r>
                                    <w:rPr>
                                      <w:rFonts w:hint="default" w:ascii="ＭＳ Ｐゴシック" w:hAnsi="ＭＳ Ｐゴシック" w:eastAsia="ＭＳ Ｐゴシック"/>
                                      <w:color w:val="FF0000"/>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22.75pt;mso-position-vertical-relative:text;mso-position-horizontal-relative:text;v-text-anchor:top;position:absolute;height:31.75pt;mso-wrap-distance-top:0pt;width:199.15pt;mso-wrap-distance-left:9pt;margin-left:353.65pt;z-index:4;" o:spid="_x0000_s1028" o:allowincell="t" o:allowoverlap="t" filled="t" fillcolor="#ffffff [3201]" stroked="t" strokecolor="#ff0000" strokeweight="1pt" o:spt="202" type="#_x0000_t202">
                      <v:fill/>
                      <v:stroke dashstyle="dash" filltype="solid"/>
                      <v:textbox style="layout-flow:horizontal;">
                        <w:txbxContent>
                          <w:p>
                            <w:pPr>
                              <w:pStyle w:val="0"/>
                              <w:spacing w:line="240" w:lineRule="exact"/>
                              <w:rPr>
                                <w:rFonts w:hint="default" w:ascii="ＭＳ Ｐゴシック" w:hAnsi="ＭＳ Ｐゴシック" w:eastAsia="ＭＳ Ｐゴシック"/>
                                <w:color w:val="FF0000"/>
                              </w:rPr>
                            </w:pPr>
                            <w:r>
                              <w:rPr>
                                <w:rFonts w:hint="eastAsia" w:ascii="ＭＳ Ｐゴシック" w:hAnsi="ＭＳ Ｐゴシック" w:eastAsia="ＭＳ Ｐゴシック"/>
                                <w:color w:val="FF0000"/>
                              </w:rPr>
                              <w:t>各市町村の</w:t>
                            </w:r>
                            <w:r>
                              <w:rPr>
                                <w:rFonts w:hint="default" w:ascii="ＭＳ Ｐゴシック" w:hAnsi="ＭＳ Ｐゴシック" w:eastAsia="ＭＳ Ｐゴシック"/>
                                <w:color w:val="FF0000"/>
                              </w:rPr>
                              <w:t>補助事業の</w:t>
                            </w:r>
                            <w:r>
                              <w:rPr>
                                <w:rFonts w:hint="eastAsia" w:ascii="ＭＳ Ｐゴシック" w:hAnsi="ＭＳ Ｐゴシック" w:eastAsia="ＭＳ Ｐゴシック"/>
                                <w:color w:val="FF0000"/>
                              </w:rPr>
                              <w:t>内容に</w:t>
                            </w:r>
                            <w:r>
                              <w:rPr>
                                <w:rFonts w:hint="default" w:ascii="ＭＳ Ｐゴシック" w:hAnsi="ＭＳ Ｐゴシック" w:eastAsia="ＭＳ Ｐゴシック"/>
                                <w:color w:val="FF0000"/>
                              </w:rPr>
                              <w:t>合わせて適宜変更の上</w:t>
                            </w:r>
                            <w:r>
                              <w:rPr>
                                <w:rFonts w:hint="eastAsia" w:ascii="ＭＳ Ｐゴシック" w:hAnsi="ＭＳ Ｐゴシック" w:eastAsia="ＭＳ Ｐゴシック"/>
                                <w:color w:val="FF0000"/>
                              </w:rPr>
                              <w:t>ご利用ください</w:t>
                            </w:r>
                            <w:r>
                              <w:rPr>
                                <w:rFonts w:hint="default" w:ascii="ＭＳ Ｐゴシック" w:hAnsi="ＭＳ Ｐゴシック" w:eastAsia="ＭＳ Ｐゴシック"/>
                                <w:color w:val="FF0000"/>
                              </w:rPr>
                              <w:t>。</w:t>
                            </w:r>
                          </w:p>
                        </w:txbxContent>
                      </v:textbox>
                      <v:imagedata o:title=""/>
                      <w10:wrap type="none" anchorx="text" anchory="text"/>
                    </v:shape>
                  </w:pict>
                </mc:Fallback>
              </mc:AlternateContent>
            </w:r>
          </w:p>
        </w:tc>
        <w:tc>
          <w:tcPr>
            <w:tcW w:w="1320" w:type="dxa"/>
            <w:vAlign w:val="top"/>
          </w:tcPr>
          <w:p>
            <w:pPr>
              <w:pStyle w:val="0"/>
              <w:spacing w:line="400" w:lineRule="exact"/>
              <w:rPr>
                <w:rFonts w:hint="default" w:ascii="ＭＳ 明朝" w:hAnsi="ＭＳ 明朝" w:eastAsia="ＭＳ 明朝"/>
                <w:sz w:val="24"/>
              </w:rPr>
            </w:pPr>
            <w:r>
              <w:rPr>
                <w:rFonts w:hint="eastAsia" w:ascii="ＭＳ 明朝" w:hAnsi="ＭＳ 明朝" w:eastAsia="ＭＳ 明朝"/>
                <w:sz w:val="24"/>
              </w:rPr>
              <w:t>電話番号</w:t>
            </w:r>
          </w:p>
        </w:tc>
        <w:tc>
          <w:tcPr>
            <w:tcW w:w="3210" w:type="dxa"/>
            <w:vAlign w:val="top"/>
          </w:tcPr>
          <w:p>
            <w:pPr>
              <w:pStyle w:val="0"/>
              <w:spacing w:line="400" w:lineRule="exact"/>
              <w:rPr>
                <w:rFonts w:hint="default" w:ascii="ＭＳ 明朝" w:hAnsi="ＭＳ 明朝" w:eastAsia="ＭＳ 明朝"/>
                <w:sz w:val="24"/>
              </w:rPr>
            </w:pPr>
            <w:r>
              <w:rPr>
                <w:rFonts w:hint="eastAsia" w:ascii="ＭＳ 明朝" w:hAnsi="ＭＳ 明朝" w:eastAsia="ＭＳ 明朝"/>
                <w:color w:val="auto"/>
                <w:sz w:val="24"/>
              </w:rPr>
              <w:t>（</w:t>
            </w:r>
            <w:r>
              <w:rPr>
                <w:rFonts w:hint="eastAsia" w:ascii="ＭＳ 明朝" w:hAnsi="ＭＳ 明朝" w:eastAsia="ＭＳ 明朝"/>
                <w:color w:val="FF0000"/>
                <w:sz w:val="24"/>
              </w:rPr>
              <w:t>0561</w:t>
            </w:r>
            <w:r>
              <w:rPr>
                <w:rFonts w:hint="eastAsia" w:ascii="ＭＳ 明朝" w:hAnsi="ＭＳ 明朝" w:eastAsia="ＭＳ 明朝"/>
                <w:color w:val="auto"/>
                <w:sz w:val="24"/>
              </w:rPr>
              <w:t>）</w:t>
            </w:r>
            <w:r>
              <w:rPr>
                <w:rFonts w:hint="eastAsia" w:ascii="ＭＳ 明朝" w:hAnsi="ＭＳ 明朝" w:eastAsia="ＭＳ 明朝"/>
                <w:color w:val="FF0000"/>
                <w:sz w:val="24"/>
              </w:rPr>
              <w:t>63</w:t>
            </w:r>
            <w:r>
              <w:rPr>
                <w:rFonts w:hint="eastAsia" w:ascii="ＭＳ 明朝" w:hAnsi="ＭＳ 明朝" w:eastAsia="ＭＳ 明朝"/>
                <w:color w:val="auto"/>
                <w:sz w:val="24"/>
              </w:rPr>
              <w:t>－</w:t>
            </w:r>
            <w:r>
              <w:rPr>
                <w:rFonts w:hint="eastAsia" w:ascii="ＭＳ 明朝" w:hAnsi="ＭＳ 明朝" w:eastAsia="ＭＳ 明朝"/>
                <w:color w:val="FF0000"/>
                <w:sz w:val="24"/>
              </w:rPr>
              <w:t>1111</w:t>
            </w:r>
          </w:p>
        </w:tc>
      </w:tr>
    </w:tbl>
    <w:p>
      <w:pPr>
        <w:pStyle w:val="0"/>
        <w:spacing w:line="360" w:lineRule="exact"/>
        <w:rPr>
          <w:rFonts w:hint="default" w:ascii="ＭＳ 明朝" w:hAnsi="ＭＳ 明朝" w:eastAsia="ＭＳ 明朝"/>
          <w:sz w:val="24"/>
        </w:rPr>
      </w:pPr>
      <w:r>
        <w:rPr>
          <w:rFonts w:hint="eastAsia" w:ascii="ＭＳ 明朝" w:hAnsi="ＭＳ 明朝" w:eastAsia="ＭＳ 明朝"/>
          <w:sz w:val="24"/>
        </w:rPr>
        <w:t>　下記のとおり補助金の交付を申請します。なお、長久手市自転車乗車用ヘルメット着用促進事業費補助金交付要綱を遵守します。</w:t>
      </w:r>
    </w:p>
    <w:p>
      <w:pPr>
        <w:pStyle w:val="22"/>
        <w:spacing w:line="360" w:lineRule="exact"/>
        <w:rPr>
          <w:rFonts w:hint="default" w:ascii="ＭＳ 明朝" w:hAnsi="ＭＳ 明朝" w:eastAsia="ＭＳ 明朝"/>
        </w:rPr>
      </w:pPr>
      <w:r>
        <w:rPr>
          <w:rFonts w:hint="eastAsia" w:ascii="ＭＳ 明朝" w:hAnsi="ＭＳ 明朝" w:eastAsia="ＭＳ 明朝"/>
        </w:rPr>
        <w:t>記</w:t>
      </w:r>
    </w:p>
    <w:tbl>
      <w:tblPr>
        <w:tblStyle w:val="31"/>
        <w:tblW w:w="9876" w:type="dxa"/>
        <w:tblInd w:w="0" w:type="dxa"/>
        <w:tblLayout w:type="fixed"/>
        <w:tblLook w:firstRow="1" w:lastRow="0" w:firstColumn="1" w:lastColumn="0" w:noHBand="0" w:noVBand="1" w:val="04A0"/>
      </w:tblPr>
      <w:tblGrid>
        <w:gridCol w:w="1200"/>
        <w:gridCol w:w="1446"/>
        <w:gridCol w:w="965"/>
        <w:gridCol w:w="961"/>
        <w:gridCol w:w="966"/>
        <w:gridCol w:w="724"/>
        <w:gridCol w:w="1204"/>
        <w:gridCol w:w="1205"/>
        <w:gridCol w:w="1205"/>
      </w:tblGrid>
      <w:tr>
        <w:trPr>
          <w:trHeight w:val="766" w:hRule="atLeast"/>
        </w:trPr>
        <w:tc>
          <w:tcPr>
            <w:tcW w:w="3611" w:type="dxa"/>
            <w:gridSpan w:val="3"/>
            <w:vAlign w:val="center"/>
          </w:tcPr>
          <w:p>
            <w:pPr>
              <w:pStyle w:val="0"/>
              <w:spacing w:line="240" w:lineRule="exact"/>
              <w:ind w:left="-111" w:leftChars="-46" w:right="-108" w:rightChars="-45"/>
              <w:jc w:val="center"/>
              <w:rPr>
                <w:rFonts w:hint="default" w:ascii="ＭＳ 明朝" w:hAnsi="ＭＳ 明朝" w:eastAsia="ＭＳ 明朝"/>
                <w:sz w:val="21"/>
              </w:rPr>
            </w:pPr>
            <w:r>
              <w:rPr>
                <w:rFonts w:hint="eastAsia" w:ascii="ＭＳ 明朝" w:hAnsi="ＭＳ 明朝" w:eastAsia="ＭＳ 明朝"/>
                <w:sz w:val="21"/>
              </w:rPr>
              <w:t>ヘルメットを着用する者</w:t>
            </w:r>
          </w:p>
        </w:tc>
        <w:tc>
          <w:tcPr>
            <w:tcW w:w="5060"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1"/>
              </w:rPr>
            </w:pPr>
            <w:r>
              <w:rPr>
                <w:rFonts w:hint="eastAsia" w:ascii="ＭＳ 明朝" w:hAnsi="ＭＳ 明朝" w:eastAsia="ＭＳ 明朝"/>
                <w:sz w:val="21"/>
              </w:rPr>
              <w:t>購入したヘルメット</w:t>
            </w:r>
          </w:p>
        </w:tc>
        <w:tc>
          <w:tcPr>
            <w:tcW w:w="120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補助金交付申請額</w:t>
            </w:r>
          </w:p>
        </w:tc>
      </w:tr>
      <w:tr>
        <w:trPr>
          <w:trHeight w:val="554" w:hRule="atLeast"/>
        </w:trPr>
        <w:tc>
          <w:tcPr>
            <w:tcW w:w="1200" w:type="dxa"/>
            <w:vAlign w:val="center"/>
          </w:tcPr>
          <w:p>
            <w:pPr>
              <w:pStyle w:val="0"/>
              <w:spacing w:line="240" w:lineRule="exact"/>
              <w:jc w:val="center"/>
              <w:rPr>
                <w:rFonts w:hint="default" w:ascii="ＭＳ 明朝" w:hAnsi="ＭＳ 明朝" w:eastAsia="ＭＳ 明朝"/>
                <w:sz w:val="21"/>
              </w:rPr>
            </w:pPr>
            <w:r>
              <w:rPr>
                <w:rFonts w:hint="eastAsia" w:ascii="ＭＳ 明朝" w:hAnsi="ＭＳ 明朝" w:eastAsia="ＭＳ 明朝"/>
                <w:sz w:val="21"/>
              </w:rPr>
              <w:t>氏名</w:t>
            </w:r>
          </w:p>
        </w:tc>
        <w:tc>
          <w:tcPr>
            <w:tcW w:w="1446" w:type="dxa"/>
            <w:vAlign w:val="center"/>
          </w:tcPr>
          <w:p>
            <w:pPr>
              <w:pStyle w:val="0"/>
              <w:spacing w:line="240" w:lineRule="exact"/>
              <w:jc w:val="center"/>
              <w:rPr>
                <w:rFonts w:hint="default" w:ascii="ＭＳ 明朝" w:hAnsi="ＭＳ 明朝" w:eastAsia="ＭＳ 明朝"/>
                <w:sz w:val="21"/>
              </w:rPr>
            </w:pPr>
            <w:r>
              <w:rPr>
                <w:rFonts w:hint="eastAsia" w:ascii="ＭＳ 明朝" w:hAnsi="ＭＳ 明朝" w:eastAsia="ＭＳ 明朝"/>
                <w:sz w:val="21"/>
              </w:rPr>
              <w:t>生年月日</w:t>
            </w:r>
          </w:p>
          <w:p>
            <w:pPr>
              <w:pStyle w:val="0"/>
              <w:spacing w:line="240" w:lineRule="exact"/>
              <w:jc w:val="center"/>
              <w:rPr>
                <w:rFonts w:hint="default" w:ascii="ＭＳ 明朝" w:hAnsi="ＭＳ 明朝" w:eastAsia="ＭＳ 明朝"/>
                <w:sz w:val="21"/>
              </w:rPr>
            </w:pPr>
            <w:r>
              <w:rPr>
                <w:rFonts w:hint="eastAsia" w:ascii="ＭＳ 明朝" w:hAnsi="ＭＳ 明朝" w:eastAsia="ＭＳ 明朝"/>
                <w:sz w:val="21"/>
              </w:rPr>
              <w:t>（年齢）</w:t>
            </w:r>
          </w:p>
        </w:tc>
        <w:tc>
          <w:tcPr>
            <w:tcW w:w="965" w:type="dxa"/>
            <w:vAlign w:val="center"/>
          </w:tcPr>
          <w:p>
            <w:pPr>
              <w:pStyle w:val="0"/>
              <w:spacing w:line="240" w:lineRule="exact"/>
              <w:ind w:left="-111" w:leftChars="-46" w:right="-108" w:rightChars="-45"/>
              <w:jc w:val="center"/>
              <w:rPr>
                <w:rFonts w:hint="default" w:ascii="ＭＳ 明朝" w:hAnsi="ＭＳ 明朝" w:eastAsia="ＭＳ 明朝"/>
                <w:sz w:val="20"/>
              </w:rPr>
            </w:pPr>
            <w:r>
              <w:rPr>
                <w:rFonts w:hint="eastAsia" w:ascii="ＭＳ 明朝" w:hAnsi="ＭＳ 明朝" w:eastAsia="ＭＳ 明朝"/>
                <w:sz w:val="20"/>
              </w:rPr>
              <w:t>申請者との関係</w:t>
            </w:r>
          </w:p>
        </w:tc>
        <w:tc>
          <w:tcPr>
            <w:tcW w:w="961" w:type="dxa"/>
            <w:vAlign w:val="center"/>
          </w:tcPr>
          <w:p>
            <w:pPr>
              <w:pStyle w:val="0"/>
              <w:spacing w:line="240" w:lineRule="exact"/>
              <w:ind w:left="0" w:leftChars="-45" w:right="-106" w:rightChars="-44" w:hanging="108" w:hangingChars="45"/>
              <w:jc w:val="center"/>
              <w:rPr>
                <w:rFonts w:hint="default" w:ascii="ＭＳ 明朝" w:hAnsi="ＭＳ 明朝" w:eastAsia="ＭＳ 明朝"/>
                <w:sz w:val="20"/>
              </w:rPr>
            </w:pPr>
            <w:r>
              <w:rPr>
                <w:rFonts w:hint="eastAsia" w:ascii="ＭＳ 明朝" w:hAnsi="ＭＳ 明朝" w:eastAsia="ＭＳ 明朝"/>
                <w:sz w:val="20"/>
              </w:rPr>
              <w:t>メーカー</w:t>
            </w:r>
          </w:p>
        </w:tc>
        <w:tc>
          <w:tcPr>
            <w:tcW w:w="966" w:type="dxa"/>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品名又は品番</w:t>
            </w:r>
          </w:p>
        </w:tc>
        <w:tc>
          <w:tcPr>
            <w:tcW w:w="724" w:type="dxa"/>
            <w:vAlign w:val="center"/>
          </w:tcPr>
          <w:p>
            <w:pPr>
              <w:pStyle w:val="0"/>
              <w:spacing w:line="240" w:lineRule="exact"/>
              <w:jc w:val="center"/>
              <w:rPr>
                <w:rFonts w:hint="default" w:ascii="ＭＳ 明朝" w:hAnsi="ＭＳ 明朝" w:eastAsia="ＭＳ 明朝"/>
                <w:sz w:val="18"/>
              </w:rPr>
            </w:pPr>
            <w:r>
              <w:rPr>
                <w:rFonts w:hint="eastAsia" w:ascii="ＭＳ 明朝" w:hAnsi="ＭＳ 明朝" w:eastAsia="ＭＳ 明朝"/>
                <w:sz w:val="18"/>
              </w:rPr>
              <w:t>安全基準</w:t>
            </w:r>
            <w:r>
              <w:rPr>
                <w:rFonts w:hint="eastAsia" w:ascii="ＭＳ 明朝" w:hAnsi="ＭＳ 明朝" w:eastAsia="ＭＳ 明朝"/>
                <w:sz w:val="18"/>
                <w:vertAlign w:val="superscript"/>
              </w:rPr>
              <w:t>*</w:t>
            </w:r>
          </w:p>
        </w:tc>
        <w:tc>
          <w:tcPr>
            <w:tcW w:w="1204" w:type="dxa"/>
            <w:vAlign w:val="center"/>
          </w:tcPr>
          <w:p>
            <w:pPr>
              <w:pStyle w:val="0"/>
              <w:spacing w:line="240" w:lineRule="exact"/>
              <w:jc w:val="center"/>
              <w:rPr>
                <w:rFonts w:hint="default" w:ascii="ＭＳ 明朝" w:hAnsi="ＭＳ 明朝" w:eastAsia="ＭＳ 明朝"/>
                <w:sz w:val="21"/>
              </w:rPr>
            </w:pPr>
            <w:r>
              <w:rPr>
                <w:rFonts w:hint="eastAsia" w:ascii="ＭＳ 明朝" w:hAnsi="ＭＳ 明朝" w:eastAsia="ＭＳ 明朝"/>
                <w:sz w:val="21"/>
              </w:rPr>
              <w:t>購入</w:t>
            </w:r>
          </w:p>
          <w:p>
            <w:pPr>
              <w:pStyle w:val="0"/>
              <w:spacing w:line="240" w:lineRule="exact"/>
              <w:jc w:val="center"/>
              <w:rPr>
                <w:rFonts w:hint="default" w:ascii="ＭＳ 明朝" w:hAnsi="ＭＳ 明朝" w:eastAsia="ＭＳ 明朝"/>
                <w:sz w:val="21"/>
              </w:rPr>
            </w:pPr>
            <w:r>
              <w:rPr>
                <w:rFonts w:hint="eastAsia" w:ascii="ＭＳ 明朝" w:hAnsi="ＭＳ 明朝" w:eastAsia="ＭＳ 明朝"/>
                <w:sz w:val="21"/>
              </w:rPr>
              <w:t>年月日</w:t>
            </w:r>
          </w:p>
        </w:tc>
        <w:tc>
          <w:tcPr>
            <w:tcW w:w="1205"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1"/>
              </w:rPr>
            </w:pPr>
            <w:r>
              <w:rPr>
                <w:rFonts w:hint="eastAsia" w:ascii="ＭＳ 明朝" w:hAnsi="ＭＳ 明朝" w:eastAsia="ＭＳ 明朝"/>
                <w:sz w:val="21"/>
              </w:rPr>
              <w:t>購入価格</w:t>
            </w:r>
          </w:p>
        </w:tc>
        <w:tc>
          <w:tcPr>
            <w:tcW w:w="1205"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6"/>
              </w:rPr>
            </w:pPr>
          </w:p>
        </w:tc>
      </w:tr>
      <w:tr>
        <w:trPr>
          <w:trHeight w:val="573" w:hRule="atLeast"/>
        </w:trPr>
        <w:tc>
          <w:tcPr>
            <w:tcW w:w="1200" w:type="dxa"/>
            <w:vAlign w:val="center"/>
          </w:tcPr>
          <w:p>
            <w:pPr>
              <w:pStyle w:val="0"/>
              <w:spacing w:line="300" w:lineRule="exact"/>
              <w:rPr>
                <w:rFonts w:hint="default" w:ascii="ＭＳ 明朝" w:hAnsi="ＭＳ 明朝" w:eastAsia="ＭＳ 明朝"/>
                <w:sz w:val="16"/>
              </w:rPr>
            </w:pPr>
            <w:r>
              <w:rPr>
                <w:rFonts w:hint="eastAsia" w:ascii="ＭＳ 明朝" w:hAnsi="ＭＳ 明朝" w:eastAsia="ＭＳ 明朝"/>
                <w:color w:val="FF0000"/>
                <w:sz w:val="16"/>
              </w:rPr>
              <w:t>長久手太郎</w:t>
            </w:r>
          </w:p>
        </w:tc>
        <w:tc>
          <w:tcPr>
            <w:tcW w:w="1446" w:type="dxa"/>
            <w:vAlign w:val="center"/>
          </w:tcPr>
          <w:p>
            <w:pPr>
              <w:pStyle w:val="0"/>
              <w:wordWrap w:val="0"/>
              <w:spacing w:line="300" w:lineRule="exact"/>
              <w:ind w:right="-115"/>
              <w:jc w:val="left"/>
              <w:rPr>
                <w:rFonts w:hint="default" w:ascii="ＭＳ 明朝" w:hAnsi="ＭＳ 明朝" w:eastAsia="ＭＳ 明朝"/>
                <w:sz w:val="16"/>
              </w:rPr>
            </w:pPr>
            <w:r>
              <w:rPr>
                <w:rFonts w:hint="eastAsia" w:ascii="ＭＳ 明朝" w:hAnsi="ＭＳ 明朝" w:eastAsia="ＭＳ 明朝"/>
                <w:color w:val="FF0000"/>
                <w:sz w:val="16"/>
              </w:rPr>
              <w:t>平成</w:t>
            </w:r>
            <w:r>
              <w:rPr>
                <w:rFonts w:hint="eastAsia" w:ascii="ＭＳ 明朝" w:hAnsi="ＭＳ 明朝" w:eastAsia="ＭＳ 明朝"/>
                <w:color w:val="FF0000"/>
                <w:sz w:val="16"/>
              </w:rPr>
              <w:t>25</w:t>
            </w:r>
            <w:r>
              <w:rPr>
                <w:rFonts w:hint="eastAsia" w:ascii="ＭＳ 明朝" w:hAnsi="ＭＳ 明朝" w:eastAsia="ＭＳ 明朝"/>
                <w:sz w:val="16"/>
              </w:rPr>
              <w:t>年</w:t>
            </w:r>
            <w:r>
              <w:rPr>
                <w:rFonts w:hint="eastAsia" w:ascii="ＭＳ 明朝" w:hAnsi="ＭＳ 明朝" w:eastAsia="ＭＳ 明朝"/>
                <w:color w:val="FF0000"/>
                <w:sz w:val="16"/>
              </w:rPr>
              <w:t>5</w:t>
            </w:r>
            <w:r>
              <w:rPr>
                <w:rFonts w:hint="eastAsia" w:ascii="ＭＳ 明朝" w:hAnsi="ＭＳ 明朝" w:eastAsia="ＭＳ 明朝"/>
                <w:sz w:val="16"/>
              </w:rPr>
              <w:t>月</w:t>
            </w:r>
            <w:r>
              <w:rPr>
                <w:rFonts w:hint="eastAsia" w:ascii="ＭＳ 明朝" w:hAnsi="ＭＳ 明朝" w:eastAsia="ＭＳ 明朝"/>
                <w:color w:val="FF0000"/>
                <w:sz w:val="16"/>
              </w:rPr>
              <w:t>1</w:t>
            </w:r>
            <w:r>
              <w:rPr>
                <w:rFonts w:hint="eastAsia" w:ascii="ＭＳ 明朝" w:hAnsi="ＭＳ 明朝" w:eastAsia="ＭＳ 明朝"/>
                <w:sz w:val="16"/>
              </w:rPr>
              <w:t>日</w:t>
            </w:r>
            <w:r>
              <w:rPr>
                <w:rFonts w:hint="eastAsia" w:ascii="ＭＳ 明朝" w:hAnsi="ＭＳ 明朝" w:eastAsia="ＭＳ 明朝"/>
                <w:sz w:val="16"/>
              </w:rPr>
              <w:t>(</w:t>
            </w:r>
            <w:r>
              <w:rPr>
                <w:rFonts w:hint="eastAsia" w:ascii="ＭＳ 明朝" w:hAnsi="ＭＳ 明朝" w:eastAsia="ＭＳ 明朝"/>
                <w:sz w:val="16"/>
              </w:rPr>
              <w:t>満</w:t>
            </w:r>
            <w:r>
              <w:rPr>
                <w:rFonts w:hint="eastAsia" w:ascii="ＭＳ 明朝" w:hAnsi="ＭＳ 明朝" w:eastAsia="ＭＳ 明朝"/>
                <w:color w:val="FF0000"/>
                <w:sz w:val="16"/>
              </w:rPr>
              <w:t>10</w:t>
            </w:r>
            <w:r>
              <w:rPr>
                <w:rFonts w:hint="eastAsia" w:ascii="ＭＳ 明朝" w:hAnsi="ＭＳ 明朝" w:eastAsia="ＭＳ 明朝"/>
                <w:sz w:val="16"/>
              </w:rPr>
              <w:t>歳</w:t>
            </w:r>
            <w:r>
              <w:rPr>
                <w:rFonts w:hint="eastAsia" w:ascii="ＭＳ 明朝" w:hAnsi="ＭＳ 明朝" w:eastAsia="ＭＳ 明朝"/>
                <w:sz w:val="16"/>
              </w:rPr>
              <w:t>)</w:t>
            </w:r>
          </w:p>
        </w:tc>
        <w:tc>
          <w:tcPr>
            <w:tcW w:w="965" w:type="dxa"/>
            <w:vAlign w:val="center"/>
          </w:tcPr>
          <w:p>
            <w:pPr>
              <w:pStyle w:val="0"/>
              <w:spacing w:line="300" w:lineRule="exact"/>
              <w:jc w:val="center"/>
              <w:rPr>
                <w:rFonts w:hint="default" w:ascii="ＭＳ 明朝" w:hAnsi="ＭＳ 明朝" w:eastAsia="ＭＳ 明朝"/>
                <w:sz w:val="16"/>
              </w:rPr>
            </w:pPr>
            <w:r>
              <w:rPr>
                <w:rFonts w:hint="eastAsia" w:ascii="ＭＳ 明朝" w:hAnsi="ＭＳ 明朝" w:eastAsia="ＭＳ 明朝"/>
                <w:color w:val="FF0000"/>
                <w:sz w:val="16"/>
              </w:rPr>
              <w:t>子</w:t>
            </w:r>
          </w:p>
        </w:tc>
        <w:tc>
          <w:tcPr>
            <w:tcW w:w="961" w:type="dxa"/>
            <w:vAlign w:val="center"/>
          </w:tcPr>
          <w:p>
            <w:pPr>
              <w:pStyle w:val="0"/>
              <w:spacing w:line="300" w:lineRule="exact"/>
              <w:rPr>
                <w:rFonts w:hint="default" w:ascii="ＭＳ 明朝" w:hAnsi="ＭＳ 明朝" w:eastAsia="ＭＳ 明朝"/>
                <w:color w:val="FF0000"/>
                <w:sz w:val="16"/>
              </w:rPr>
            </w:pPr>
            <w:r>
              <w:rPr>
                <w:rFonts w:hint="eastAsia" w:ascii="ＭＳ 明朝" w:hAnsi="ＭＳ 明朝" w:eastAsia="ＭＳ 明朝"/>
                <w:color w:val="FF0000"/>
                <w:sz w:val="16"/>
              </w:rPr>
              <w:t>△△㈱</w:t>
            </w:r>
          </w:p>
        </w:tc>
        <w:tc>
          <w:tcPr>
            <w:tcW w:w="966" w:type="dxa"/>
            <w:vAlign w:val="center"/>
          </w:tcPr>
          <w:p>
            <w:pPr>
              <w:pStyle w:val="0"/>
              <w:spacing w:line="300" w:lineRule="exact"/>
              <w:rPr>
                <w:rFonts w:hint="default" w:ascii="ＭＳ 明朝" w:hAnsi="ＭＳ 明朝" w:eastAsia="ＭＳ 明朝"/>
                <w:color w:val="FF0000"/>
                <w:sz w:val="12"/>
              </w:rPr>
            </w:pPr>
            <w:r>
              <w:rPr>
                <w:rFonts w:hint="eastAsia" w:ascii="ＭＳ 明朝" w:hAnsi="ＭＳ 明朝" w:eastAsia="ＭＳ 明朝"/>
                <w:color w:val="FF0000"/>
                <w:sz w:val="12"/>
              </w:rPr>
              <w:t>□□××</w:t>
            </w:r>
          </w:p>
        </w:tc>
        <w:tc>
          <w:tcPr>
            <w:tcW w:w="724" w:type="dxa"/>
            <w:vAlign w:val="center"/>
          </w:tcPr>
          <w:p>
            <w:pPr>
              <w:pStyle w:val="0"/>
              <w:spacing w:line="300" w:lineRule="exact"/>
              <w:rPr>
                <w:rFonts w:hint="default" w:ascii="ＭＳ 明朝" w:hAnsi="ＭＳ 明朝" w:eastAsia="ＭＳ 明朝"/>
                <w:color w:val="FF0000"/>
                <w:sz w:val="16"/>
              </w:rPr>
            </w:pPr>
            <w:r>
              <w:rPr>
                <w:rFonts w:hint="eastAsia" w:ascii="ＭＳ 明朝" w:hAnsi="ＭＳ 明朝" w:eastAsia="ＭＳ 明朝"/>
                <w:color w:val="FF0000"/>
                <w:sz w:val="16"/>
              </w:rPr>
              <w:t>ＳＧ</w:t>
            </w:r>
          </w:p>
        </w:tc>
        <w:tc>
          <w:tcPr>
            <w:tcW w:w="1204" w:type="dxa"/>
            <w:vAlign w:val="center"/>
          </w:tcPr>
          <w:p>
            <w:pPr>
              <w:pStyle w:val="0"/>
              <w:spacing w:line="300" w:lineRule="exact"/>
              <w:ind w:right="-99" w:rightChars="-41"/>
              <w:jc w:val="right"/>
              <w:rPr>
                <w:rFonts w:hint="default" w:ascii="ＭＳ 明朝" w:hAnsi="ＭＳ 明朝" w:eastAsia="ＭＳ 明朝"/>
                <w:sz w:val="16"/>
              </w:rPr>
            </w:pPr>
            <w:r>
              <w:rPr>
                <w:rFonts w:hint="eastAsia" w:ascii="ＭＳ 明朝" w:hAnsi="ＭＳ 明朝" w:eastAsia="ＭＳ 明朝"/>
                <w:color w:val="FF0000"/>
                <w:sz w:val="16"/>
              </w:rPr>
              <w:t>令和</w:t>
            </w:r>
            <w:r>
              <w:rPr>
                <w:rFonts w:hint="eastAsia" w:ascii="ＭＳ 明朝" w:hAnsi="ＭＳ 明朝" w:eastAsia="ＭＳ 明朝"/>
                <w:color w:val="FF0000"/>
                <w:sz w:val="16"/>
              </w:rPr>
              <w:t>5</w:t>
            </w:r>
            <w:r>
              <w:rPr>
                <w:rFonts w:hint="eastAsia" w:ascii="ＭＳ 明朝" w:hAnsi="ＭＳ 明朝" w:eastAsia="ＭＳ 明朝"/>
                <w:sz w:val="16"/>
              </w:rPr>
              <w:t>年</w:t>
            </w:r>
          </w:p>
          <w:p>
            <w:pPr>
              <w:pStyle w:val="0"/>
              <w:spacing w:line="300" w:lineRule="exact"/>
              <w:ind w:right="-99" w:rightChars="-41"/>
              <w:jc w:val="right"/>
              <w:rPr>
                <w:rFonts w:hint="default" w:ascii="ＭＳ 明朝" w:hAnsi="ＭＳ 明朝" w:eastAsia="ＭＳ 明朝"/>
                <w:sz w:val="16"/>
              </w:rPr>
            </w:pPr>
            <w:r>
              <w:rPr>
                <w:rFonts w:hint="eastAsia" w:ascii="ＭＳ 明朝" w:hAnsi="ＭＳ 明朝" w:eastAsia="ＭＳ 明朝"/>
                <w:color w:val="FF0000"/>
                <w:sz w:val="16"/>
              </w:rPr>
              <w:t>9</w:t>
            </w:r>
            <w:r>
              <w:rPr>
                <w:rFonts w:hint="eastAsia" w:ascii="ＭＳ 明朝" w:hAnsi="ＭＳ 明朝" w:eastAsia="ＭＳ 明朝"/>
                <w:sz w:val="16"/>
              </w:rPr>
              <w:t>月</w:t>
            </w:r>
            <w:r>
              <w:rPr>
                <w:rFonts w:hint="eastAsia" w:ascii="ＭＳ 明朝" w:hAnsi="ＭＳ 明朝" w:eastAsia="ＭＳ 明朝"/>
                <w:color w:val="FF0000"/>
                <w:sz w:val="16"/>
              </w:rPr>
              <w:t>1</w:t>
            </w:r>
            <w:r>
              <w:rPr>
                <w:rFonts w:hint="eastAsia" w:ascii="ＭＳ 明朝" w:hAnsi="ＭＳ 明朝" w:eastAsia="ＭＳ 明朝"/>
                <w:sz w:val="16"/>
              </w:rPr>
              <w:t>日</w:t>
            </w:r>
          </w:p>
        </w:tc>
        <w:tc>
          <w:tcPr>
            <w:tcW w:w="12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ＭＳ 明朝" w:hAnsi="ＭＳ 明朝" w:eastAsia="ＭＳ 明朝"/>
                <w:sz w:val="16"/>
              </w:rPr>
            </w:pPr>
            <w:r>
              <w:rPr>
                <w:rFonts w:hint="eastAsia" w:ascii="ＭＳ 明朝" w:hAnsi="ＭＳ 明朝" w:eastAsia="ＭＳ 明朝"/>
                <w:color w:val="FF0000"/>
                <w:sz w:val="16"/>
              </w:rPr>
              <w:t>5,000</w:t>
            </w:r>
            <w:r>
              <w:rPr>
                <w:rFonts w:hint="eastAsia" w:ascii="ＭＳ 明朝" w:hAnsi="ＭＳ 明朝" w:eastAsia="ＭＳ 明朝"/>
                <w:sz w:val="16"/>
              </w:rPr>
              <w:t>円</w:t>
            </w:r>
          </w:p>
        </w:tc>
        <w:tc>
          <w:tcPr>
            <w:tcW w:w="12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ascii="ＭＳ 明朝" w:hAnsi="ＭＳ 明朝" w:eastAsia="ＭＳ 明朝"/>
                <w:sz w:val="16"/>
              </w:rPr>
            </w:pPr>
            <w:r>
              <w:rPr>
                <w:rFonts w:hint="eastAsia" w:ascii="ＭＳ 明朝" w:hAnsi="ＭＳ 明朝" w:eastAsia="ＭＳ 明朝"/>
                <w:color w:val="FF0000"/>
                <w:sz w:val="16"/>
              </w:rPr>
              <w:t>2,000</w:t>
            </w:r>
            <w:r>
              <w:rPr>
                <w:rFonts w:hint="eastAsia" w:ascii="ＭＳ 明朝" w:hAnsi="ＭＳ 明朝" w:eastAsia="ＭＳ 明朝"/>
                <w:sz w:val="16"/>
              </w:rPr>
              <w:t>円</w:t>
            </w:r>
          </w:p>
        </w:tc>
      </w:tr>
      <w:tr>
        <w:trPr>
          <w:trHeight w:val="525" w:hRule="atLeast"/>
        </w:trPr>
        <w:tc>
          <w:tcPr>
            <w:tcW w:w="1200" w:type="dxa"/>
            <w:vAlign w:val="center"/>
          </w:tcPr>
          <w:p>
            <w:pPr>
              <w:pStyle w:val="0"/>
              <w:spacing w:line="300" w:lineRule="exact"/>
              <w:rPr>
                <w:rFonts w:hint="default" w:ascii="ＭＳ 明朝" w:hAnsi="ＭＳ 明朝" w:eastAsia="ＭＳ 明朝"/>
                <w:sz w:val="16"/>
              </w:rPr>
            </w:pPr>
            <w:r>
              <w:rPr>
                <w:rFonts w:hint="eastAsia" w:ascii="ＭＳ 明朝" w:hAnsi="ＭＳ 明朝" w:eastAsia="ＭＳ 明朝"/>
                <w:color w:val="FF0000"/>
                <w:sz w:val="16"/>
              </w:rPr>
              <w:t>長久手はな</w:t>
            </w:r>
          </w:p>
        </w:tc>
        <w:tc>
          <w:tcPr>
            <w:tcW w:w="1446" w:type="dxa"/>
            <w:vAlign w:val="center"/>
          </w:tcPr>
          <w:p>
            <w:pPr>
              <w:pStyle w:val="0"/>
              <w:wordWrap w:val="0"/>
              <w:spacing w:line="300" w:lineRule="exact"/>
              <w:ind w:right="-115"/>
              <w:jc w:val="left"/>
              <w:rPr>
                <w:rFonts w:hint="default" w:ascii="ＭＳ 明朝" w:hAnsi="ＭＳ 明朝" w:eastAsia="ＭＳ 明朝"/>
                <w:sz w:val="16"/>
              </w:rPr>
            </w:pPr>
            <w:r>
              <w:rPr>
                <w:rFonts w:hint="eastAsia" w:ascii="ＭＳ 明朝" w:hAnsi="ＭＳ 明朝" w:eastAsia="ＭＳ 明朝"/>
                <w:color w:val="FF0000"/>
                <w:sz w:val="16"/>
              </w:rPr>
              <w:t>平成</w:t>
            </w:r>
            <w:r>
              <w:rPr>
                <w:rFonts w:hint="eastAsia" w:ascii="ＭＳ 明朝" w:hAnsi="ＭＳ 明朝" w:eastAsia="ＭＳ 明朝"/>
                <w:color w:val="FF0000"/>
                <w:sz w:val="16"/>
              </w:rPr>
              <w:t>27</w:t>
            </w:r>
            <w:r>
              <w:rPr>
                <w:rFonts w:hint="eastAsia" w:ascii="ＭＳ 明朝" w:hAnsi="ＭＳ 明朝" w:eastAsia="ＭＳ 明朝"/>
                <w:sz w:val="16"/>
              </w:rPr>
              <w:t>年</w:t>
            </w:r>
            <w:r>
              <w:rPr>
                <w:rFonts w:hint="eastAsia" w:ascii="ＭＳ 明朝" w:hAnsi="ＭＳ 明朝" w:eastAsia="ＭＳ 明朝"/>
                <w:color w:val="FF0000"/>
                <w:sz w:val="16"/>
              </w:rPr>
              <w:t>10</w:t>
            </w:r>
            <w:r>
              <w:rPr>
                <w:rFonts w:hint="eastAsia" w:ascii="ＭＳ 明朝" w:hAnsi="ＭＳ 明朝" w:eastAsia="ＭＳ 明朝"/>
                <w:sz w:val="16"/>
              </w:rPr>
              <w:t>月</w:t>
            </w:r>
            <w:r>
              <w:rPr>
                <w:rFonts w:hint="eastAsia" w:ascii="ＭＳ 明朝" w:hAnsi="ＭＳ 明朝" w:eastAsia="ＭＳ 明朝"/>
                <w:color w:val="FF0000"/>
                <w:sz w:val="16"/>
              </w:rPr>
              <w:t>1</w:t>
            </w:r>
            <w:r>
              <w:rPr>
                <w:rFonts w:hint="eastAsia" w:ascii="ＭＳ 明朝" w:hAnsi="ＭＳ 明朝" w:eastAsia="ＭＳ 明朝"/>
                <w:sz w:val="16"/>
              </w:rPr>
              <w:t>日</w:t>
            </w:r>
            <w:r>
              <w:rPr>
                <w:rFonts w:hint="eastAsia" w:ascii="ＭＳ 明朝" w:hAnsi="ＭＳ 明朝" w:eastAsia="ＭＳ 明朝"/>
                <w:sz w:val="16"/>
              </w:rPr>
              <w:t>(</w:t>
            </w:r>
            <w:r>
              <w:rPr>
                <w:rFonts w:hint="eastAsia" w:ascii="ＭＳ 明朝" w:hAnsi="ＭＳ 明朝" w:eastAsia="ＭＳ 明朝"/>
                <w:sz w:val="16"/>
              </w:rPr>
              <w:t>満</w:t>
            </w:r>
            <w:r>
              <w:rPr>
                <w:rFonts w:hint="eastAsia" w:ascii="ＭＳ 明朝" w:hAnsi="ＭＳ 明朝" w:eastAsia="ＭＳ 明朝"/>
                <w:color w:val="FF0000"/>
                <w:sz w:val="16"/>
              </w:rPr>
              <w:t>8</w:t>
            </w:r>
            <w:r>
              <w:rPr>
                <w:rFonts w:hint="eastAsia" w:ascii="ＭＳ 明朝" w:hAnsi="ＭＳ 明朝" w:eastAsia="ＭＳ 明朝"/>
                <w:sz w:val="16"/>
              </w:rPr>
              <w:t>歳</w:t>
            </w:r>
            <w:r>
              <w:rPr>
                <w:rFonts w:hint="eastAsia" w:ascii="ＭＳ 明朝" w:hAnsi="ＭＳ 明朝" w:eastAsia="ＭＳ 明朝"/>
                <w:sz w:val="16"/>
              </w:rPr>
              <w:t>)</w:t>
            </w:r>
          </w:p>
        </w:tc>
        <w:tc>
          <w:tcPr>
            <w:tcW w:w="965" w:type="dxa"/>
            <w:vAlign w:val="center"/>
          </w:tcPr>
          <w:p>
            <w:pPr>
              <w:pStyle w:val="0"/>
              <w:spacing w:line="300" w:lineRule="exact"/>
              <w:jc w:val="center"/>
              <w:rPr>
                <w:rFonts w:hint="default" w:ascii="ＭＳ 明朝" w:hAnsi="ＭＳ 明朝" w:eastAsia="ＭＳ 明朝"/>
                <w:sz w:val="16"/>
              </w:rPr>
            </w:pPr>
            <w:r>
              <w:rPr>
                <w:rFonts w:hint="eastAsia" w:ascii="ＭＳ 明朝" w:hAnsi="ＭＳ 明朝" w:eastAsia="ＭＳ 明朝"/>
                <w:color w:val="FF0000"/>
                <w:sz w:val="16"/>
              </w:rPr>
              <w:t>子</w:t>
            </w:r>
          </w:p>
        </w:tc>
        <w:tc>
          <w:tcPr>
            <w:tcW w:w="961" w:type="dxa"/>
            <w:vAlign w:val="center"/>
          </w:tcPr>
          <w:p>
            <w:pPr>
              <w:pStyle w:val="0"/>
              <w:spacing w:line="300" w:lineRule="exact"/>
              <w:rPr>
                <w:rFonts w:hint="default" w:ascii="ＭＳ 明朝" w:hAnsi="ＭＳ 明朝" w:eastAsia="ＭＳ 明朝"/>
                <w:color w:val="FF0000"/>
                <w:sz w:val="16"/>
              </w:rPr>
            </w:pPr>
            <w:r>
              <w:rPr>
                <w:rFonts w:hint="eastAsia" w:ascii="ＭＳ 明朝" w:hAnsi="ＭＳ 明朝" w:eastAsia="ＭＳ 明朝"/>
                <w:color w:val="FF0000"/>
                <w:sz w:val="16"/>
              </w:rPr>
              <w:t>△△㈱</w:t>
            </w:r>
          </w:p>
        </w:tc>
        <w:tc>
          <w:tcPr>
            <w:tcW w:w="966" w:type="dxa"/>
            <w:vAlign w:val="center"/>
          </w:tcPr>
          <w:p>
            <w:pPr>
              <w:pStyle w:val="0"/>
              <w:spacing w:line="300" w:lineRule="exact"/>
              <w:rPr>
                <w:rFonts w:hint="default" w:ascii="ＭＳ 明朝" w:hAnsi="ＭＳ 明朝" w:eastAsia="ＭＳ 明朝"/>
                <w:color w:val="FF0000"/>
                <w:sz w:val="16"/>
              </w:rPr>
            </w:pPr>
            <w:r>
              <w:rPr>
                <w:rFonts w:hint="eastAsia" w:ascii="ＭＳ 明朝" w:hAnsi="ＭＳ 明朝" w:eastAsia="ＭＳ 明朝"/>
                <w:color w:val="FF0000"/>
                <w:sz w:val="12"/>
              </w:rPr>
              <w:t>××□□</w:t>
            </w:r>
          </w:p>
        </w:tc>
        <w:tc>
          <w:tcPr>
            <w:tcW w:w="724" w:type="dxa"/>
            <w:vAlign w:val="center"/>
          </w:tcPr>
          <w:p>
            <w:pPr>
              <w:pStyle w:val="0"/>
              <w:spacing w:line="300" w:lineRule="exact"/>
              <w:rPr>
                <w:rFonts w:hint="default" w:ascii="ＭＳ 明朝" w:hAnsi="ＭＳ 明朝" w:eastAsia="ＭＳ 明朝"/>
                <w:color w:val="FF0000"/>
                <w:sz w:val="16"/>
              </w:rPr>
            </w:pPr>
            <w:r>
              <w:rPr>
                <w:rFonts w:hint="eastAsia" w:ascii="ＭＳ 明朝" w:hAnsi="ＭＳ 明朝" w:eastAsia="ＭＳ 明朝"/>
                <w:color w:val="FF0000"/>
                <w:sz w:val="16"/>
              </w:rPr>
              <w:t>ＣＥ</w:t>
            </w:r>
          </w:p>
        </w:tc>
        <w:tc>
          <w:tcPr>
            <w:tcW w:w="1204" w:type="dxa"/>
            <w:vAlign w:val="center"/>
          </w:tcPr>
          <w:p>
            <w:pPr>
              <w:pStyle w:val="0"/>
              <w:spacing w:line="300" w:lineRule="exact"/>
              <w:ind w:right="-99" w:rightChars="-41"/>
              <w:jc w:val="right"/>
              <w:rPr>
                <w:rFonts w:hint="default" w:ascii="ＭＳ 明朝" w:hAnsi="ＭＳ 明朝" w:eastAsia="ＭＳ 明朝"/>
                <w:sz w:val="16"/>
              </w:rPr>
            </w:pPr>
            <w:r>
              <w:rPr>
                <w:rFonts w:hint="eastAsia" w:ascii="ＭＳ 明朝" w:hAnsi="ＭＳ 明朝" w:eastAsia="ＭＳ 明朝"/>
                <w:color w:val="FF0000"/>
                <w:sz w:val="16"/>
              </w:rPr>
              <w:t>令和</w:t>
            </w:r>
            <w:r>
              <w:rPr>
                <w:rFonts w:hint="eastAsia" w:ascii="ＭＳ 明朝" w:hAnsi="ＭＳ 明朝" w:eastAsia="ＭＳ 明朝"/>
                <w:color w:val="FF0000"/>
                <w:sz w:val="16"/>
              </w:rPr>
              <w:t>5</w:t>
            </w:r>
            <w:r>
              <w:rPr>
                <w:rFonts w:hint="eastAsia" w:ascii="ＭＳ 明朝" w:hAnsi="ＭＳ 明朝" w:eastAsia="ＭＳ 明朝"/>
                <w:sz w:val="16"/>
              </w:rPr>
              <w:t>年</w:t>
            </w:r>
          </w:p>
          <w:p>
            <w:pPr>
              <w:pStyle w:val="0"/>
              <w:spacing w:line="300" w:lineRule="exact"/>
              <w:ind w:right="-99" w:rightChars="-41"/>
              <w:jc w:val="right"/>
              <w:rPr>
                <w:rFonts w:hint="default" w:ascii="ＭＳ 明朝" w:hAnsi="ＭＳ 明朝" w:eastAsia="ＭＳ 明朝"/>
                <w:sz w:val="16"/>
              </w:rPr>
            </w:pPr>
            <w:r>
              <w:rPr>
                <w:rFonts w:hint="eastAsia" w:ascii="ＭＳ 明朝" w:hAnsi="ＭＳ 明朝" w:eastAsia="ＭＳ 明朝"/>
                <w:color w:val="FF0000"/>
                <w:sz w:val="16"/>
              </w:rPr>
              <w:t>12</w:t>
            </w:r>
            <w:r>
              <w:rPr>
                <w:rFonts w:hint="eastAsia" w:ascii="ＭＳ 明朝" w:hAnsi="ＭＳ 明朝" w:eastAsia="ＭＳ 明朝"/>
                <w:sz w:val="16"/>
              </w:rPr>
              <w:t>月</w:t>
            </w:r>
            <w:r>
              <w:rPr>
                <w:rFonts w:hint="eastAsia" w:ascii="ＭＳ 明朝" w:hAnsi="ＭＳ 明朝" w:eastAsia="ＭＳ 明朝"/>
                <w:color w:val="FF0000"/>
                <w:sz w:val="16"/>
              </w:rPr>
              <w:t>1</w:t>
            </w:r>
            <w:r>
              <w:rPr>
                <w:rFonts w:hint="eastAsia" w:ascii="ＭＳ 明朝" w:hAnsi="ＭＳ 明朝" w:eastAsia="ＭＳ 明朝"/>
                <w:sz w:val="16"/>
              </w:rPr>
              <w:t>日</w:t>
            </w:r>
          </w:p>
        </w:tc>
        <w:tc>
          <w:tcPr>
            <w:tcW w:w="12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ＭＳ 明朝" w:hAnsi="ＭＳ 明朝" w:eastAsia="ＭＳ 明朝"/>
                <w:sz w:val="16"/>
              </w:rPr>
            </w:pPr>
            <w:r>
              <w:rPr>
                <w:rFonts w:hint="eastAsia" w:ascii="ＭＳ 明朝" w:hAnsi="ＭＳ 明朝" w:eastAsia="ＭＳ 明朝"/>
                <w:color w:val="FF0000"/>
                <w:sz w:val="16"/>
              </w:rPr>
              <w:t>2,943</w:t>
            </w:r>
            <w:r>
              <w:rPr>
                <w:rFonts w:hint="eastAsia" w:ascii="ＭＳ 明朝" w:hAnsi="ＭＳ 明朝" w:eastAsia="ＭＳ 明朝"/>
                <w:sz w:val="16"/>
              </w:rPr>
              <w:t>円</w:t>
            </w:r>
          </w:p>
        </w:tc>
        <w:tc>
          <w:tcPr>
            <w:tcW w:w="12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ascii="ＭＳ 明朝" w:hAnsi="ＭＳ 明朝" w:eastAsia="ＭＳ 明朝"/>
                <w:sz w:val="16"/>
              </w:rPr>
            </w:pPr>
            <w:r>
              <w:rPr>
                <w:rFonts w:hint="eastAsia" w:ascii="ＭＳ 明朝" w:hAnsi="ＭＳ 明朝" w:eastAsia="ＭＳ 明朝"/>
                <w:color w:val="FF0000"/>
                <w:sz w:val="16"/>
              </w:rPr>
              <w:t>1,470</w:t>
            </w:r>
            <w:r>
              <w:rPr>
                <w:rFonts w:hint="eastAsia" w:ascii="ＭＳ 明朝" w:hAnsi="ＭＳ 明朝" w:eastAsia="ＭＳ 明朝"/>
                <w:sz w:val="16"/>
              </w:rPr>
              <w:t>円</w:t>
            </w:r>
          </w:p>
        </w:tc>
      </w:tr>
      <w:tr>
        <w:trPr>
          <w:trHeight w:val="505" w:hRule="atLeast"/>
        </w:trPr>
        <w:tc>
          <w:tcPr>
            <w:tcW w:w="1200" w:type="dxa"/>
            <w:vAlign w:val="center"/>
          </w:tcPr>
          <w:p>
            <w:pPr>
              <w:pStyle w:val="0"/>
              <w:spacing w:line="300" w:lineRule="exact"/>
              <w:rPr>
                <w:rFonts w:hint="default" w:ascii="ＭＳ 明朝" w:hAnsi="ＭＳ 明朝" w:eastAsia="ＭＳ 明朝"/>
                <w:sz w:val="16"/>
              </w:rPr>
            </w:pPr>
          </w:p>
        </w:tc>
        <w:tc>
          <w:tcPr>
            <w:tcW w:w="1446" w:type="dxa"/>
            <w:vAlign w:val="center"/>
          </w:tcPr>
          <w:p>
            <w:pPr>
              <w:pStyle w:val="0"/>
              <w:wordWrap w:val="0"/>
              <w:spacing w:line="300" w:lineRule="exact"/>
              <w:ind w:right="-115"/>
              <w:jc w:val="right"/>
              <w:rPr>
                <w:rFonts w:hint="default" w:ascii="ＭＳ 明朝" w:hAnsi="ＭＳ 明朝" w:eastAsia="ＭＳ 明朝"/>
                <w:sz w:val="16"/>
              </w:rPr>
            </w:pPr>
            <w:r>
              <w:rPr>
                <w:rFonts w:hint="eastAsia" w:ascii="ＭＳ 明朝" w:hAnsi="ＭＳ 明朝" w:eastAsia="ＭＳ 明朝"/>
                <w:sz w:val="16"/>
              </w:rPr>
              <w:t>年　月　日</w:t>
            </w:r>
          </w:p>
          <w:p>
            <w:pPr>
              <w:pStyle w:val="0"/>
              <w:spacing w:line="300" w:lineRule="exact"/>
              <w:ind w:right="-115"/>
              <w:jc w:val="right"/>
              <w:rPr>
                <w:rFonts w:hint="default"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満　　</w:t>
            </w:r>
            <w:r>
              <w:rPr>
                <w:rFonts w:hint="eastAsia" w:ascii="ＭＳ 明朝" w:hAnsi="ＭＳ 明朝" w:eastAsia="ＭＳ 明朝"/>
                <w:sz w:val="16"/>
              </w:rPr>
              <w:t xml:space="preserve"> </w:t>
            </w:r>
            <w:r>
              <w:rPr>
                <w:rFonts w:hint="eastAsia" w:ascii="ＭＳ 明朝" w:hAnsi="ＭＳ 明朝" w:eastAsia="ＭＳ 明朝"/>
                <w:sz w:val="16"/>
              </w:rPr>
              <w:t>歳</w:t>
            </w:r>
            <w:r>
              <w:rPr>
                <w:rFonts w:hint="eastAsia" w:ascii="ＭＳ 明朝" w:hAnsi="ＭＳ 明朝" w:eastAsia="ＭＳ 明朝"/>
                <w:sz w:val="16"/>
              </w:rPr>
              <w:t>)</w:t>
            </w:r>
          </w:p>
        </w:tc>
        <w:tc>
          <w:tcPr>
            <w:tcW w:w="965" w:type="dxa"/>
            <w:vAlign w:val="center"/>
          </w:tcPr>
          <w:p>
            <w:pPr>
              <w:pStyle w:val="0"/>
              <w:spacing w:line="300" w:lineRule="exact"/>
              <w:rPr>
                <w:rFonts w:hint="default" w:ascii="ＭＳ 明朝" w:hAnsi="ＭＳ 明朝" w:eastAsia="ＭＳ 明朝"/>
                <w:sz w:val="16"/>
              </w:rPr>
            </w:pPr>
          </w:p>
        </w:tc>
        <w:tc>
          <w:tcPr>
            <w:tcW w:w="961" w:type="dxa"/>
            <w:vAlign w:val="center"/>
          </w:tcPr>
          <w:p>
            <w:pPr>
              <w:pStyle w:val="0"/>
              <w:spacing w:line="300" w:lineRule="exact"/>
              <w:rPr>
                <w:rFonts w:hint="default" w:ascii="ＭＳ 明朝" w:hAnsi="ＭＳ 明朝" w:eastAsia="ＭＳ 明朝"/>
                <w:sz w:val="16"/>
              </w:rPr>
            </w:pPr>
          </w:p>
        </w:tc>
        <w:tc>
          <w:tcPr>
            <w:tcW w:w="966" w:type="dxa"/>
            <w:vAlign w:val="center"/>
          </w:tcPr>
          <w:p>
            <w:pPr>
              <w:pStyle w:val="0"/>
              <w:spacing w:line="300" w:lineRule="exact"/>
              <w:rPr>
                <w:rFonts w:hint="default" w:ascii="ＭＳ 明朝" w:hAnsi="ＭＳ 明朝" w:eastAsia="ＭＳ 明朝"/>
                <w:sz w:val="16"/>
              </w:rPr>
            </w:pPr>
          </w:p>
        </w:tc>
        <w:tc>
          <w:tcPr>
            <w:tcW w:w="724" w:type="dxa"/>
            <w:vAlign w:val="center"/>
          </w:tcPr>
          <w:p>
            <w:pPr>
              <w:pStyle w:val="0"/>
              <w:spacing w:line="300" w:lineRule="exact"/>
              <w:rPr>
                <w:rFonts w:hint="default" w:ascii="ＭＳ 明朝" w:hAnsi="ＭＳ 明朝" w:eastAsia="ＭＳ 明朝"/>
                <w:sz w:val="16"/>
              </w:rPr>
            </w:pPr>
          </w:p>
        </w:tc>
        <w:tc>
          <w:tcPr>
            <w:tcW w:w="1204" w:type="dxa"/>
            <w:vAlign w:val="center"/>
          </w:tcPr>
          <w:p>
            <w:pPr>
              <w:pStyle w:val="0"/>
              <w:spacing w:line="300" w:lineRule="exact"/>
              <w:ind w:right="-99" w:rightChars="-41"/>
              <w:jc w:val="right"/>
              <w:rPr>
                <w:rFonts w:hint="default" w:ascii="ＭＳ 明朝" w:hAnsi="ＭＳ 明朝" w:eastAsia="ＭＳ 明朝"/>
                <w:sz w:val="16"/>
              </w:rPr>
            </w:pPr>
            <w:r>
              <w:rPr>
                <w:rFonts w:hint="eastAsia" w:ascii="ＭＳ 明朝" w:hAnsi="ＭＳ 明朝" w:eastAsia="ＭＳ 明朝"/>
                <w:sz w:val="16"/>
              </w:rPr>
              <w:t>年</w:t>
            </w:r>
            <w:r>
              <w:rPr>
                <w:rFonts w:hint="default" w:ascii="ＭＳ 明朝" w:hAnsi="ＭＳ 明朝" w:eastAsia="ＭＳ 明朝"/>
                <w:sz w:val="16"/>
              </w:rPr>
              <w:t xml:space="preserve"> </w:t>
            </w:r>
            <w:r>
              <w:rPr>
                <w:rFonts w:hint="eastAsia" w:ascii="ＭＳ 明朝" w:hAnsi="ＭＳ 明朝" w:eastAsia="ＭＳ 明朝"/>
                <w:sz w:val="16"/>
              </w:rPr>
              <w:t>月　日</w:t>
            </w:r>
          </w:p>
        </w:tc>
        <w:tc>
          <w:tcPr>
            <w:tcW w:w="12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bottom"/>
          </w:tcPr>
          <w:p>
            <w:pPr>
              <w:pStyle w:val="0"/>
              <w:spacing w:line="300" w:lineRule="exact"/>
              <w:jc w:val="right"/>
              <w:rPr>
                <w:rFonts w:hint="default" w:ascii="ＭＳ 明朝" w:hAnsi="ＭＳ 明朝" w:eastAsia="ＭＳ 明朝"/>
                <w:sz w:val="16"/>
              </w:rPr>
            </w:pPr>
            <w:r>
              <w:rPr>
                <w:rFonts w:hint="eastAsia" w:ascii="ＭＳ 明朝" w:hAnsi="ＭＳ 明朝" w:eastAsia="ＭＳ 明朝"/>
                <w:sz w:val="16"/>
              </w:rPr>
              <w:t>円</w:t>
            </w:r>
          </w:p>
        </w:tc>
        <w:tc>
          <w:tcPr>
            <w:tcW w:w="12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bottom"/>
          </w:tcPr>
          <w:p>
            <w:pPr>
              <w:pStyle w:val="0"/>
              <w:spacing w:line="300" w:lineRule="exact"/>
              <w:jc w:val="right"/>
              <w:rPr>
                <w:rFonts w:hint="default" w:ascii="ＭＳ 明朝" w:hAnsi="ＭＳ 明朝" w:eastAsia="ＭＳ 明朝"/>
                <w:sz w:val="16"/>
              </w:rPr>
            </w:pPr>
            <w:bookmarkStart w:id="0" w:name="_GoBack"/>
            <w:bookmarkEnd w:id="0"/>
            <w:r>
              <w:rPr>
                <w:rFonts w:hint="eastAsia" w:ascii="ＭＳ 明朝" w:hAnsi="ＭＳ 明朝" w:eastAsia="ＭＳ 明朝"/>
                <w:sz w:val="16"/>
              </w:rPr>
              <w:t>円</w:t>
            </w:r>
          </w:p>
        </w:tc>
      </w:tr>
    </w:tbl>
    <w:p>
      <w:pPr>
        <w:pStyle w:val="0"/>
        <w:spacing w:line="300" w:lineRule="exact"/>
        <w:ind w:left="282" w:hanging="282" w:hangingChars="117"/>
        <w:rPr>
          <w:rFonts w:hint="default" w:ascii="ＭＳ 明朝" w:hAnsi="ＭＳ 明朝" w:eastAsia="ＭＳ 明朝"/>
          <w:highlight w:val="none"/>
        </w:rPr>
      </w:pPr>
      <w:r>
        <w:rPr>
          <w:rFonts w:hint="eastAsia" w:ascii="ＭＳ 明朝" w:hAnsi="ＭＳ 明朝" w:eastAsia="ＭＳ 明朝"/>
        </w:rPr>
        <w:t>※補</w:t>
      </w:r>
      <w:r>
        <w:rPr>
          <w:rFonts w:hint="eastAsia" w:ascii="ＭＳ 明朝" w:hAnsi="ＭＳ 明朝" w:eastAsia="ＭＳ 明朝"/>
          <w:highlight w:val="none"/>
        </w:rPr>
        <w:t>助金交付申請額：ヘルメットの購入価格×</w:t>
      </w:r>
      <w:r>
        <w:rPr>
          <w:rFonts w:hint="eastAsia" w:ascii="ＭＳ 明朝" w:hAnsi="ＭＳ 明朝" w:eastAsia="ＭＳ 明朝"/>
          <w:highlight w:val="none"/>
        </w:rPr>
        <w:t>1/2</w:t>
      </w:r>
    </w:p>
    <w:p>
      <w:pPr>
        <w:pStyle w:val="0"/>
        <w:spacing w:line="300" w:lineRule="exact"/>
        <w:ind w:left="282" w:leftChars="100" w:hanging="41" w:hangingChars="17"/>
        <w:rPr>
          <w:rFonts w:hint="default" w:ascii="ＭＳ 明朝" w:hAnsi="ＭＳ 明朝" w:eastAsia="ＭＳ 明朝"/>
        </w:rPr>
      </w:pPr>
      <w:r>
        <w:rPr>
          <w:rFonts w:hint="eastAsia" w:ascii="ＭＳ 明朝" w:hAnsi="ＭＳ 明朝" w:eastAsia="ＭＳ 明朝"/>
          <w:highlight w:val="none"/>
        </w:rPr>
        <w:t>（上限</w:t>
      </w:r>
      <w:r>
        <w:rPr>
          <w:rFonts w:hint="eastAsia" w:ascii="ＭＳ 明朝" w:hAnsi="ＭＳ 明朝" w:eastAsia="ＭＳ 明朝"/>
          <w:highlight w:val="none"/>
        </w:rPr>
        <w:t>2,000</w:t>
      </w:r>
      <w:r>
        <w:rPr>
          <w:rFonts w:hint="eastAsia" w:ascii="ＭＳ 明朝" w:hAnsi="ＭＳ 明朝" w:eastAsia="ＭＳ 明朝"/>
          <w:highlight w:val="none"/>
        </w:rPr>
        <w:t>円。</w:t>
      </w:r>
      <w:r>
        <w:rPr>
          <w:rFonts w:hint="eastAsia" w:ascii="ＭＳ 明朝" w:hAnsi="ＭＳ 明朝" w:eastAsia="ＭＳ 明朝"/>
          <w:highlight w:val="none"/>
        </w:rPr>
        <w:t>10</w:t>
      </w:r>
      <w:r>
        <w:rPr>
          <w:rFonts w:hint="eastAsia" w:ascii="ＭＳ 明朝" w:hAnsi="ＭＳ 明朝" w:eastAsia="ＭＳ 明朝"/>
          <w:highlight w:val="none"/>
        </w:rPr>
        <w:t>円未満の端数は切り捨て）</w:t>
      </w:r>
    </w:p>
    <w:tbl>
      <w:tblPr>
        <w:tblStyle w:val="31"/>
        <w:tblW w:w="9628"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firstRow="1" w:lastRow="0" w:firstColumn="1" w:lastColumn="0" w:noHBand="0" w:noVBand="1" w:val="04A0"/>
      </w:tblPr>
      <w:tblGrid>
        <w:gridCol w:w="9628"/>
      </w:tblGrid>
      <w:tr>
        <w:trPr/>
        <w:tc>
          <w:tcPr>
            <w:tcW w:w="9628" w:type="dxa"/>
            <w:vAlign w:val="top"/>
          </w:tcPr>
          <w:p>
            <w:pPr>
              <w:pStyle w:val="0"/>
              <w:spacing w:line="340" w:lineRule="exact"/>
              <w:ind w:right="-142" w:rightChars="-59"/>
              <w:jc w:val="left"/>
              <w:rPr>
                <w:rFonts w:hint="default" w:ascii="ＭＳ 明朝" w:hAnsi="ＭＳ 明朝" w:eastAsia="ＭＳ 明朝"/>
              </w:rPr>
            </w:pPr>
            <w:r>
              <w:rPr>
                <w:rFonts w:hint="eastAsia" w:ascii="ＭＳ 明朝" w:hAnsi="ＭＳ 明朝" w:eastAsia="ＭＳ 明朝"/>
              </w:rPr>
              <w:t>（＊）安全基準：購入したヘルメットの安全基準を以下から選んで記載してください。</w:t>
            </w:r>
          </w:p>
          <w:p>
            <w:pPr>
              <w:pStyle w:val="0"/>
              <w:spacing w:line="340" w:lineRule="exact"/>
              <w:ind w:right="-142" w:rightChars="-59"/>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double" w:color="auto"/>
              </w:rPr>
              <w:t>安全基準を満たすヘルメットのみ補助対象となります。</w:t>
            </w:r>
          </w:p>
          <w:p>
            <w:pPr>
              <w:pStyle w:val="0"/>
              <w:spacing w:line="340" w:lineRule="exact"/>
              <w:ind w:right="-142" w:rightChars="-59"/>
              <w:jc w:val="left"/>
              <w:rPr>
                <w:rFonts w:hint="default" w:ascii="ＭＳ 明朝" w:hAnsi="ＭＳ 明朝" w:eastAsia="ＭＳ 明朝"/>
                <w:sz w:val="20"/>
              </w:rPr>
            </w:pPr>
            <w:r>
              <w:rPr>
                <w:rFonts w:hint="eastAsia" w:ascii="ＭＳ 明朝" w:hAnsi="ＭＳ 明朝" w:eastAsia="ＭＳ 明朝"/>
              </w:rPr>
              <w:t>　　　</w:t>
            </w:r>
            <w:r>
              <w:rPr>
                <w:rFonts w:hint="eastAsia" w:ascii="ＭＳ 明朝" w:hAnsi="ＭＳ 明朝" w:eastAsia="ＭＳ 明朝"/>
              </w:rPr>
              <w:t>SG</w:t>
            </w:r>
            <w:r>
              <w:rPr>
                <w:rFonts w:hint="eastAsia" w:ascii="ＭＳ 明朝" w:hAnsi="ＭＳ 明朝" w:eastAsia="ＭＳ 明朝"/>
              </w:rPr>
              <w:t>、</w:t>
            </w:r>
            <w:r>
              <w:rPr>
                <w:rFonts w:hint="eastAsia" w:ascii="ＭＳ 明朝" w:hAnsi="ＭＳ 明朝" w:eastAsia="ＭＳ 明朝"/>
              </w:rPr>
              <w:t>JCF</w:t>
            </w:r>
            <w:r>
              <w:rPr>
                <w:rFonts w:hint="eastAsia" w:ascii="ＭＳ 明朝" w:hAnsi="ＭＳ 明朝" w:eastAsia="ＭＳ 明朝"/>
              </w:rPr>
              <w:t>、</w:t>
            </w:r>
            <w:r>
              <w:rPr>
                <w:rFonts w:hint="eastAsia" w:ascii="ＭＳ 明朝" w:hAnsi="ＭＳ 明朝" w:eastAsia="ＭＳ 明朝"/>
              </w:rPr>
              <w:t>CE</w:t>
            </w:r>
            <w:r>
              <w:rPr>
                <w:rFonts w:hint="eastAsia" w:ascii="ＭＳ 明朝" w:hAnsi="ＭＳ 明朝" w:eastAsia="ＭＳ 明朝"/>
              </w:rPr>
              <w:t>、</w:t>
            </w:r>
            <w:r>
              <w:rPr>
                <w:rFonts w:hint="eastAsia" w:ascii="ＭＳ 明朝" w:hAnsi="ＭＳ 明朝" w:eastAsia="ＭＳ 明朝"/>
              </w:rPr>
              <w:t>GS</w:t>
            </w:r>
            <w:r>
              <w:rPr>
                <w:rFonts w:hint="eastAsia" w:ascii="ＭＳ 明朝" w:hAnsi="ＭＳ 明朝" w:eastAsia="ＭＳ 明朝"/>
              </w:rPr>
              <w:t>、</w:t>
            </w:r>
            <w:r>
              <w:rPr>
                <w:rFonts w:hint="eastAsia" w:ascii="ＭＳ 明朝" w:hAnsi="ＭＳ 明朝" w:eastAsia="ＭＳ 明朝"/>
              </w:rPr>
              <w:t>CPSC</w:t>
            </w:r>
          </w:p>
        </w:tc>
      </w:tr>
    </w:tbl>
    <w:p>
      <w:pPr>
        <w:pStyle w:val="0"/>
        <w:spacing w:line="420" w:lineRule="exact"/>
        <w:rPr>
          <w:rFonts w:hint="default" w:ascii="ＭＳ 明朝" w:hAnsi="ＭＳ 明朝" w:eastAsia="ＭＳ 明朝"/>
          <w:sz w:val="21"/>
        </w:rPr>
      </w:pPr>
    </w:p>
    <w:p>
      <w:pPr>
        <w:pStyle w:val="0"/>
        <w:spacing w:line="420" w:lineRule="exact"/>
        <w:rPr>
          <w:rFonts w:hint="default" w:ascii="ＭＳ 明朝" w:hAnsi="ＭＳ 明朝" w:eastAsia="ＭＳ 明朝"/>
          <w:sz w:val="21"/>
        </w:rPr>
      </w:pPr>
      <w:r>
        <w:rPr>
          <w:rFonts w:hint="eastAsia" w:ascii="ＭＳ 明朝" w:hAnsi="ＭＳ 明朝" w:eastAsia="ＭＳ 明朝"/>
          <w:sz w:val="21"/>
        </w:rPr>
        <w:t>添付書類</w:t>
      </w:r>
    </w:p>
    <w:p>
      <w:pPr>
        <w:pStyle w:val="28"/>
        <w:numPr>
          <w:numId w:val="0"/>
        </w:numPr>
        <w:snapToGrid w:val="0"/>
        <w:spacing w:line="40" w:lineRule="atLeast"/>
        <w:ind w:left="0" w:leftChars="0" w:firstLineChars="0"/>
        <w:rPr>
          <w:rFonts w:hint="default" w:ascii="ＭＳ 明朝" w:hAnsi="ＭＳ 明朝"/>
          <w:sz w:val="21"/>
          <w:highlight w:val="none"/>
        </w:rPr>
      </w:pPr>
      <w:r>
        <w:rPr>
          <w:rFonts w:hint="eastAsia" w:ascii="ＭＳ 明朝" w:hAnsi="ＭＳ 明朝"/>
          <w:sz w:val="21"/>
          <w:highlight w:val="none"/>
        </w:rPr>
        <w:t>　⑴　代金の支払い手続きが完了したことを証する書類（</w:t>
      </w:r>
      <w:r>
        <w:rPr>
          <w:rFonts w:hint="eastAsia" w:ascii="ＭＳ 明朝" w:hAnsi="ＭＳ 明朝"/>
          <w:sz w:val="21"/>
          <w:highlight w:val="none"/>
          <w:u w:val="double" w:color="auto"/>
        </w:rPr>
        <w:t>領収書等</w:t>
      </w:r>
      <w:r>
        <w:rPr>
          <w:rFonts w:hint="eastAsia" w:ascii="ＭＳ 明朝" w:hAnsi="ＭＳ 明朝"/>
          <w:sz w:val="21"/>
          <w:highlight w:val="none"/>
        </w:rPr>
        <w:t>）</w:t>
      </w:r>
    </w:p>
    <w:p>
      <w:pPr>
        <w:pStyle w:val="28"/>
        <w:numPr>
          <w:numId w:val="0"/>
        </w:numPr>
        <w:snapToGrid w:val="0"/>
        <w:spacing w:line="40" w:lineRule="atLeast"/>
        <w:ind w:left="480" w:leftChars="0" w:firstLine="0" w:firstLineChars="0"/>
        <w:rPr>
          <w:rFonts w:hint="default" w:ascii="ＭＳ 明朝" w:hAnsi="ＭＳ 明朝"/>
          <w:sz w:val="21"/>
          <w:highlight w:val="lightGray"/>
        </w:rPr>
      </w:pPr>
      <w:r>
        <w:rPr>
          <w:rFonts w:hint="eastAsia" w:ascii="ＭＳ 明朝" w:hAnsi="ＭＳ 明朝"/>
          <w:sz w:val="21"/>
          <w:highlight w:val="none"/>
        </w:rPr>
        <w:t>　</w:t>
      </w:r>
      <w:r>
        <w:rPr>
          <w:rFonts w:hint="eastAsia" w:ascii="ＭＳ 明朝" w:hAnsi="ＭＳ 明朝"/>
          <w:sz w:val="21"/>
          <w:highlight w:val="none"/>
          <w:u w:val="double" w:color="auto"/>
        </w:rPr>
        <w:t>レシートは不可。下記事項が記載された領収書の写しのみ可。</w:t>
      </w:r>
    </w:p>
    <w:p>
      <w:pPr>
        <w:pStyle w:val="28"/>
        <w:numPr>
          <w:numId w:val="0"/>
        </w:numPr>
        <w:snapToGrid w:val="0"/>
        <w:spacing w:line="40" w:lineRule="atLeast"/>
        <w:ind w:left="480" w:leftChars="0" w:firstLine="0" w:firstLineChars="0"/>
        <w:rPr>
          <w:rFonts w:hint="default" w:ascii="ＭＳ 明朝" w:hAnsi="ＭＳ 明朝"/>
          <w:sz w:val="21"/>
          <w:highlight w:val="lightGray"/>
        </w:rPr>
      </w:pPr>
      <w:r>
        <w:rPr>
          <w:rFonts w:hint="eastAsia" w:ascii="ＭＳ 明朝" w:hAnsi="ＭＳ 明朝"/>
          <w:sz w:val="21"/>
          <w:highlight w:val="none"/>
        </w:rPr>
        <w:t>　【領収書等】の記載事項</w:t>
      </w:r>
    </w:p>
    <w:p>
      <w:pPr>
        <w:pStyle w:val="28"/>
        <w:numPr>
          <w:numId w:val="0"/>
        </w:numPr>
        <w:snapToGrid w:val="0"/>
        <w:spacing w:line="40" w:lineRule="atLeast"/>
        <w:ind w:left="480" w:leftChars="0" w:firstLine="0" w:firstLineChars="0"/>
        <w:rPr>
          <w:rFonts w:hint="eastAsia" w:ascii="ＭＳ 明朝" w:hAnsi="ＭＳ 明朝"/>
          <w:sz w:val="21"/>
        </w:rPr>
      </w:pPr>
      <w:r>
        <w:rPr>
          <w:rFonts w:hint="eastAsia"/>
        </w:rPr>
        <mc:AlternateContent>
          <mc:Choice Requires="wps">
            <w:drawing>
              <wp:anchor distT="0" distB="0" distL="203200" distR="203200" simplePos="0" relativeHeight="5" behindDoc="1" locked="0" layoutInCell="1" hidden="0" allowOverlap="1">
                <wp:simplePos x="0" y="0"/>
                <wp:positionH relativeFrom="column">
                  <wp:posOffset>153670</wp:posOffset>
                </wp:positionH>
                <wp:positionV relativeFrom="paragraph">
                  <wp:posOffset>1270</wp:posOffset>
                </wp:positionV>
                <wp:extent cx="5715000" cy="87439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5715000" cy="874395"/>
                        </a:xfrm>
                        <a:prstGeom prst="roundRect">
                          <a:avLst/>
                        </a:prstGeom>
                        <a:solidFill>
                          <a:schemeClr val="accent1">
                            <a:alpha val="0"/>
                          </a:schemeClr>
                        </a:solid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0.1pt;mso-position-vertical-relative:text;mso-position-horizontal-relative:text;position:absolute;height:68.84pt;mso-wrap-distance-top:0pt;width:450pt;mso-wrap-distance-left:16pt;margin-left:12.1pt;z-index:-503316475;" o:spid="_x0000_s1029" o:allowincell="t" o:allowoverlap="t" filled="t" fillcolor="#4f81bd" stroked="t" strokecolor="#385d8a" strokeweight="2pt" o:spt="2" arcsize="10923f">
                <v:fill opacity="0f"/>
                <v:stroke linestyle="single" endcap="flat" dashstyle="solid" filltype="solid"/>
                <v:textbox style="layout-flow:horizontal;"/>
                <v:imagedata o:title=""/>
                <w10:wrap type="none" anchorx="text" anchory="text"/>
              </v:roundrect>
            </w:pict>
          </mc:Fallback>
        </mc:AlternateContent>
      </w:r>
      <w:r>
        <w:rPr>
          <w:rFonts w:hint="eastAsia" w:ascii="ＭＳ 明朝" w:hAnsi="ＭＳ 明朝"/>
          <w:sz w:val="21"/>
        </w:rPr>
        <w:t>・</w:t>
      </w:r>
      <w:r>
        <w:rPr>
          <w:rFonts w:hint="eastAsia" w:ascii="ＭＳ 明朝" w:hAnsi="ＭＳ 明朝"/>
          <w:sz w:val="21"/>
        </w:rPr>
        <w:tab/>
      </w:r>
      <w:r>
        <w:rPr>
          <w:rFonts w:hint="eastAsia" w:ascii="ＭＳ 明朝" w:hAnsi="ＭＳ 明朝"/>
          <w:sz w:val="21"/>
        </w:rPr>
        <w:t>申請者又はヘルメットを着用する者の氏名</w:t>
      </w:r>
    </w:p>
    <w:p>
      <w:pPr>
        <w:pStyle w:val="28"/>
        <w:numPr>
          <w:numId w:val="0"/>
        </w:numPr>
        <w:snapToGrid w:val="0"/>
        <w:spacing w:line="40" w:lineRule="atLeast"/>
        <w:ind w:left="480" w:leftChars="0" w:firstLine="0" w:firstLineChars="0"/>
        <w:rPr>
          <w:rFonts w:hint="eastAsia" w:ascii="ＭＳ 明朝" w:hAnsi="ＭＳ 明朝"/>
          <w:sz w:val="21"/>
        </w:rPr>
      </w:pPr>
      <w:r>
        <w:rPr>
          <w:rFonts w:hint="eastAsia" w:ascii="ＭＳ 明朝" w:hAnsi="ＭＳ 明朝"/>
          <w:sz w:val="21"/>
        </w:rPr>
        <w:t>・</w:t>
      </w:r>
      <w:r>
        <w:rPr>
          <w:rFonts w:hint="eastAsia" w:ascii="ＭＳ 明朝" w:hAnsi="ＭＳ 明朝"/>
          <w:sz w:val="21"/>
        </w:rPr>
        <w:tab/>
      </w:r>
      <w:r>
        <w:rPr>
          <w:rFonts w:hint="eastAsia" w:ascii="ＭＳ 明朝" w:hAnsi="ＭＳ 明朝"/>
          <w:sz w:val="21"/>
        </w:rPr>
        <w:t>領収日</w:t>
      </w:r>
    </w:p>
    <w:p>
      <w:pPr>
        <w:pStyle w:val="28"/>
        <w:numPr>
          <w:numId w:val="0"/>
        </w:numPr>
        <w:snapToGrid w:val="0"/>
        <w:spacing w:line="40" w:lineRule="atLeast"/>
        <w:ind w:left="480" w:leftChars="0" w:firstLine="0" w:firstLineChars="0"/>
        <w:rPr>
          <w:rFonts w:hint="eastAsia" w:ascii="ＭＳ 明朝" w:hAnsi="ＭＳ 明朝"/>
          <w:sz w:val="21"/>
        </w:rPr>
      </w:pPr>
      <w:r>
        <w:rPr>
          <w:rFonts w:hint="eastAsia" w:ascii="ＭＳ 明朝" w:hAnsi="ＭＳ 明朝"/>
          <w:sz w:val="21"/>
        </w:rPr>
        <w:t>・</w:t>
      </w:r>
      <w:r>
        <w:rPr>
          <w:rFonts w:hint="eastAsia" w:ascii="ＭＳ 明朝" w:hAnsi="ＭＳ 明朝"/>
          <w:sz w:val="21"/>
        </w:rPr>
        <w:tab/>
      </w:r>
      <w:r>
        <w:rPr>
          <w:rFonts w:hint="eastAsia" w:ascii="ＭＳ 明朝" w:hAnsi="ＭＳ 明朝"/>
          <w:sz w:val="21"/>
        </w:rPr>
        <w:t>領収金額（ヘルメット購入単価がわかるもの）</w:t>
      </w:r>
    </w:p>
    <w:p>
      <w:pPr>
        <w:pStyle w:val="28"/>
        <w:numPr>
          <w:numId w:val="0"/>
        </w:numPr>
        <w:snapToGrid w:val="0"/>
        <w:spacing w:line="40" w:lineRule="atLeast"/>
        <w:ind w:left="480" w:leftChars="0" w:firstLine="0" w:firstLineChars="0"/>
        <w:rPr>
          <w:rFonts w:hint="eastAsia" w:ascii="ＭＳ 明朝" w:hAnsi="ＭＳ 明朝"/>
          <w:sz w:val="21"/>
        </w:rPr>
      </w:pPr>
      <w:r>
        <w:rPr>
          <w:rFonts w:hint="eastAsia" w:ascii="ＭＳ 明朝" w:hAnsi="ＭＳ 明朝"/>
          <w:sz w:val="21"/>
        </w:rPr>
        <w:t>・</w:t>
      </w:r>
      <w:r>
        <w:rPr>
          <w:rFonts w:hint="eastAsia" w:ascii="ＭＳ 明朝" w:hAnsi="ＭＳ 明朝"/>
          <w:sz w:val="21"/>
        </w:rPr>
        <w:tab/>
      </w:r>
      <w:r>
        <w:rPr>
          <w:rFonts w:hint="eastAsia" w:ascii="ＭＳ 明朝" w:hAnsi="ＭＳ 明朝"/>
          <w:sz w:val="21"/>
        </w:rPr>
        <w:t>購入相手方</w:t>
      </w:r>
    </w:p>
    <w:p>
      <w:pPr>
        <w:pStyle w:val="28"/>
        <w:numPr>
          <w:numId w:val="0"/>
        </w:numPr>
        <w:snapToGrid w:val="0"/>
        <w:spacing w:line="40" w:lineRule="atLeast"/>
        <w:ind w:left="480" w:leftChars="0" w:firstLine="0" w:firstLineChars="0"/>
        <w:rPr>
          <w:rFonts w:hint="default" w:ascii="ＭＳ 明朝" w:hAnsi="ＭＳ 明朝"/>
          <w:sz w:val="21"/>
          <w:highlight w:val="lightGray"/>
        </w:rPr>
      </w:pPr>
      <w:r>
        <w:rPr>
          <w:rFonts w:hint="eastAsia" w:ascii="ＭＳ 明朝" w:hAnsi="ＭＳ 明朝"/>
          <w:sz w:val="21"/>
        </w:rPr>
        <w:tab/>
      </w:r>
      <w:r>
        <w:rPr>
          <w:rFonts w:hint="eastAsia" w:ascii="ＭＳ 明朝" w:hAnsi="ＭＳ 明朝"/>
          <w:sz w:val="21"/>
        </w:rPr>
        <w:t>購入品名（「ヘルメット代」等、ヘルメットを購入したことがわかるもの）</w:t>
      </w:r>
    </w:p>
    <w:p>
      <w:pPr>
        <w:pStyle w:val="28"/>
        <w:numPr>
          <w:numId w:val="0"/>
        </w:numPr>
        <w:snapToGrid w:val="0"/>
        <w:spacing w:line="40" w:lineRule="atLeast"/>
        <w:ind w:left="0" w:leftChars="0" w:firstLineChars="0"/>
        <w:rPr>
          <w:rFonts w:hint="default" w:ascii="ＭＳ 明朝" w:hAnsi="ＭＳ 明朝"/>
          <w:sz w:val="24"/>
          <w:highlight w:val="lightGray"/>
        </w:rPr>
      </w:pPr>
      <w:r>
        <w:rPr>
          <w:rFonts w:hint="eastAsia" w:ascii="ＭＳ 明朝" w:hAnsi="ＭＳ 明朝"/>
          <w:sz w:val="21"/>
          <w:highlight w:val="none"/>
        </w:rPr>
        <w:t>　⑵　その他必要な書類</w:t>
      </w:r>
    </w:p>
    <w:p>
      <w:pPr>
        <w:pStyle w:val="0"/>
        <w:spacing w:line="340" w:lineRule="exact"/>
        <w:ind w:right="-426" w:rightChars="-177"/>
        <w:jc w:val="left"/>
        <w:rPr>
          <w:rFonts w:hint="default" w:ascii="ＭＳ 明朝" w:hAnsi="ＭＳ 明朝" w:eastAsia="ＭＳ 明朝"/>
          <w:sz w:val="20"/>
          <w:highlight w:val="none"/>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0</wp:posOffset>
                </wp:positionH>
                <wp:positionV relativeFrom="paragraph">
                  <wp:posOffset>22225</wp:posOffset>
                </wp:positionV>
                <wp:extent cx="6368415" cy="0"/>
                <wp:effectExtent l="0" t="635" r="29210" b="10795"/>
                <wp:wrapNone/>
                <wp:docPr id="1030" name="直線コネクタ 2"/>
                <a:graphic xmlns:a="http://schemas.openxmlformats.org/drawingml/2006/main">
                  <a:graphicData uri="http://schemas.microsoft.com/office/word/2010/wordprocessingShape">
                    <wps:wsp>
                      <wps:cNvPr id="1030" name="直線コネクタ 2"/>
                      <wps:cNvSpPr/>
                      <wps:spPr>
                        <a:xfrm>
                          <a:off x="0" y="0"/>
                          <a:ext cx="6368415" cy="0"/>
                        </a:xfrm>
                        <a:prstGeom prst="line">
                          <a:avLst/>
                        </a:prstGeom>
                        <a:ln w="15875">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 style="mso-wrap-distance-top:0pt;mso-wrap-distance-right:9pt;mso-wrap-distance-bottom:0pt;mso-position-vertical-relative:text;mso-position-horizontal-relative:text;position:absolute;mso-wrap-distance-left:9pt;z-index:6;" o:spid="_x0000_s1030" o:allowincell="t" o:allowoverlap="t" filled="f" stroked="t" strokecolor="#000000" strokeweight="1.25pt" o:spt="20" from="0pt,1.75pt" to="501.45000000000005pt,1.75pt">
                <v:fill/>
                <v:stroke linestyle="single" endcap="flat" dashstyle="shortdash" filltype="solid"/>
                <v:textbox style="layout-flow:horizontal;"/>
                <v:imagedata o:title=""/>
                <w10:wrap type="none" anchorx="text" anchory="text"/>
              </v:line>
            </w:pict>
          </mc:Fallback>
        </mc:AlternateContent>
      </w:r>
      <w:r>
        <w:rPr>
          <w:rFonts w:hint="eastAsia" w:ascii="ＭＳ Ｐゴシック" w:hAnsi="ＭＳ Ｐゴシック" w:eastAsia="ＭＳ Ｐゴシック"/>
          <w:sz w:val="20"/>
          <w:highlight w:val="none"/>
        </w:rPr>
        <w:t>店舗等記入欄</w:t>
      </w:r>
      <w:r>
        <w:rPr>
          <w:rFonts w:hint="eastAsia" w:ascii="ＭＳ 明朝" w:hAnsi="ＭＳ 明朝" w:eastAsia="ＭＳ 明朝"/>
          <w:sz w:val="20"/>
          <w:highlight w:val="none"/>
        </w:rPr>
        <w:t>：領収書等が添付できない場合は店舗等記入欄に証明を受けてください。</w:t>
      </w:r>
    </w:p>
    <w:tbl>
      <w:tblPr>
        <w:tblStyle w:val="31"/>
        <w:tblW w:w="9628" w:type="dxa"/>
        <w:tblInd w:w="0" w:type="dxa"/>
        <w:tblLayout w:type="fixed"/>
        <w:tblLook w:firstRow="1" w:lastRow="0" w:firstColumn="1" w:lastColumn="0" w:noHBand="0" w:noVBand="1" w:val="04A0"/>
      </w:tblPr>
      <w:tblGrid>
        <w:gridCol w:w="1271"/>
        <w:gridCol w:w="2268"/>
        <w:gridCol w:w="6089"/>
      </w:tblGrid>
      <w:tr>
        <w:trPr/>
        <w:tc>
          <w:tcPr>
            <w:tcW w:w="1271" w:type="dxa"/>
            <w:vMerge w:val="restart"/>
            <w:vAlign w:val="top"/>
          </w:tcPr>
          <w:p>
            <w:pPr>
              <w:pStyle w:val="0"/>
              <w:spacing w:line="340" w:lineRule="exact"/>
              <w:jc w:val="left"/>
              <w:rPr>
                <w:rFonts w:hint="default" w:ascii="ＭＳ Ｐゴシック" w:hAnsi="ＭＳ Ｐゴシック" w:eastAsia="ＭＳ Ｐゴシック"/>
                <w:sz w:val="20"/>
                <w:highlight w:val="none"/>
              </w:rPr>
            </w:pPr>
            <w:r>
              <w:rPr>
                <w:rFonts w:hint="eastAsia" w:ascii="ＭＳ Ｐゴシック" w:hAnsi="ＭＳ Ｐゴシック" w:eastAsia="ＭＳ Ｐゴシック"/>
                <w:sz w:val="20"/>
                <w:highlight w:val="none"/>
              </w:rPr>
              <w:t>購入店舗等証明欄</w:t>
            </w:r>
          </w:p>
        </w:tc>
        <w:tc>
          <w:tcPr>
            <w:tcW w:w="8357"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300" w:lineRule="exact"/>
              <w:jc w:val="left"/>
              <w:rPr>
                <w:rFonts w:hint="default" w:ascii="ＭＳ 明朝" w:hAnsi="ＭＳ 明朝" w:eastAsia="ＭＳ 明朝"/>
                <w:sz w:val="20"/>
                <w:highlight w:val="none"/>
              </w:rPr>
            </w:pPr>
            <w:r>
              <w:rPr>
                <w:rFonts w:hint="eastAsia" w:ascii="ＭＳ 明朝" w:hAnsi="ＭＳ 明朝" w:eastAsia="ＭＳ 明朝"/>
                <w:sz w:val="20"/>
                <w:highlight w:val="none"/>
              </w:rPr>
              <w:t>上記、メーカー、品名、購入年月日、購入価格のとおり、</w:t>
            </w:r>
          </w:p>
          <w:p>
            <w:pPr>
              <w:pStyle w:val="0"/>
              <w:spacing w:line="300" w:lineRule="exact"/>
              <w:jc w:val="left"/>
              <w:rPr>
                <w:rFonts w:hint="default" w:ascii="ＭＳ 明朝" w:hAnsi="ＭＳ 明朝" w:eastAsia="ＭＳ 明朝"/>
                <w:sz w:val="20"/>
                <w:highlight w:val="none"/>
              </w:rPr>
            </w:pPr>
            <w:r>
              <w:rPr>
                <w:rFonts w:hint="eastAsia" w:ascii="ＭＳ 明朝" w:hAnsi="ＭＳ 明朝" w:eastAsia="ＭＳ 明朝"/>
                <w:sz w:val="20"/>
                <w:highlight w:val="none"/>
              </w:rPr>
              <w:t>安全基準</w:t>
            </w:r>
            <w:r>
              <w:rPr>
                <w:rFonts w:hint="eastAsia" w:ascii="ＭＳ 明朝" w:hAnsi="ＭＳ 明朝" w:eastAsia="ＭＳ 明朝"/>
                <w:sz w:val="20"/>
                <w:highlight w:val="none"/>
                <w:vertAlign w:val="superscript"/>
              </w:rPr>
              <w:t>*</w:t>
            </w:r>
            <w:r>
              <w:rPr>
                <w:rFonts w:hint="eastAsia" w:ascii="ＭＳ 明朝" w:hAnsi="ＭＳ 明朝" w:eastAsia="ＭＳ 明朝"/>
                <w:sz w:val="20"/>
                <w:highlight w:val="none"/>
              </w:rPr>
              <w:t>を満たすヘルメットを販売したことを証明します。</w:t>
            </w:r>
          </w:p>
        </w:tc>
      </w:tr>
      <w:tr>
        <w:trPr>
          <w:trHeight w:val="373" w:hRule="atLeast"/>
        </w:trPr>
        <w:tc>
          <w:tcPr>
            <w:tcW w:w="1271" w:type="dxa"/>
            <w:vMerge w:val="continue"/>
            <w:vAlign w:val="top"/>
          </w:tcPr>
          <w:p>
            <w:pPr>
              <w:pStyle w:val="0"/>
              <w:rPr>
                <w:rFonts w:hint="eastAsia"/>
              </w:rPr>
            </w:pPr>
          </w:p>
        </w:tc>
        <w:tc>
          <w:tcPr>
            <w:tcW w:w="8357"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spacing w:line="340" w:lineRule="exact"/>
              <w:jc w:val="left"/>
              <w:rPr>
                <w:rFonts w:hint="default" w:ascii="ＭＳ 明朝" w:hAnsi="ＭＳ 明朝" w:eastAsia="ＭＳ 明朝"/>
                <w:sz w:val="20"/>
                <w:highlight w:val="none"/>
              </w:rPr>
            </w:pPr>
            <w:r>
              <w:rPr>
                <w:rFonts w:hint="eastAsia" w:ascii="ＭＳ 明朝" w:hAnsi="ＭＳ 明朝" w:eastAsia="ＭＳ 明朝"/>
                <w:sz w:val="20"/>
                <w:highlight w:val="none"/>
              </w:rPr>
              <w:t>　　　年　　　月　　　日</w:t>
            </w:r>
          </w:p>
        </w:tc>
      </w:tr>
      <w:tr>
        <w:trPr>
          <w:trHeight w:val="407" w:hRule="atLeast"/>
        </w:trPr>
        <w:tc>
          <w:tcPr>
            <w:tcW w:w="1271" w:type="dxa"/>
            <w:vMerge w:val="continue"/>
            <w:vAlign w:val="top"/>
          </w:tcPr>
          <w:p>
            <w:pPr>
              <w:pStyle w:val="0"/>
              <w:rPr>
                <w:rFonts w:hint="eastAsia"/>
              </w:rPr>
            </w:pPr>
          </w:p>
        </w:tc>
        <w:tc>
          <w:tcPr>
            <w:tcW w:w="2268" w:type="dxa"/>
            <w:tcBorders>
              <w:top w:val="nil"/>
              <w:left w:val="none" w:color="auto" w:sz="0" w:space="0"/>
              <w:bottom w:val="nil"/>
              <w:right w:val="nil"/>
              <w:tl2br w:val="none" w:color="auto" w:sz="0" w:space="0"/>
              <w:tr2bl w:val="none" w:color="auto" w:sz="0" w:space="0"/>
            </w:tcBorders>
            <w:vAlign w:val="top"/>
          </w:tcPr>
          <w:p>
            <w:pPr>
              <w:pStyle w:val="0"/>
              <w:spacing w:line="340" w:lineRule="exact"/>
              <w:jc w:val="left"/>
              <w:rPr>
                <w:rFonts w:hint="default" w:ascii="ＭＳ 明朝" w:hAnsi="ＭＳ 明朝" w:eastAsia="ＭＳ 明朝"/>
                <w:sz w:val="20"/>
                <w:highlight w:val="none"/>
              </w:rPr>
            </w:pPr>
            <w:r>
              <w:rPr>
                <w:rFonts w:hint="eastAsia" w:ascii="ＭＳ 明朝" w:hAnsi="ＭＳ 明朝" w:eastAsia="ＭＳ 明朝"/>
                <w:sz w:val="20"/>
                <w:highlight w:val="none"/>
              </w:rPr>
              <w:t>(</w:t>
            </w:r>
            <w:r>
              <w:rPr>
                <w:rFonts w:hint="eastAsia" w:ascii="ＭＳ 明朝" w:hAnsi="ＭＳ 明朝" w:eastAsia="ＭＳ 明朝"/>
                <w:sz w:val="20"/>
                <w:highlight w:val="none"/>
              </w:rPr>
              <w:t>店舗等所在地</w:t>
            </w:r>
            <w:r>
              <w:rPr>
                <w:rFonts w:hint="eastAsia" w:ascii="ＭＳ 明朝" w:hAnsi="ＭＳ 明朝" w:eastAsia="ＭＳ 明朝"/>
                <w:sz w:val="20"/>
                <w:highlight w:val="none"/>
              </w:rPr>
              <w:t>)</w:t>
            </w:r>
          </w:p>
        </w:tc>
        <w:tc>
          <w:tcPr>
            <w:tcW w:w="6089" w:type="dxa"/>
            <w:tcBorders>
              <w:top w:val="nil"/>
              <w:left w:val="nil"/>
              <w:bottom w:val="nil"/>
              <w:right w:val="none" w:color="auto" w:sz="0" w:space="0"/>
              <w:tl2br w:val="none" w:color="auto" w:sz="0" w:space="0"/>
              <w:tr2bl w:val="none" w:color="auto" w:sz="0" w:space="0"/>
            </w:tcBorders>
            <w:vAlign w:val="top"/>
          </w:tcPr>
          <w:p>
            <w:pPr>
              <w:pStyle w:val="0"/>
              <w:spacing w:line="340" w:lineRule="exact"/>
              <w:jc w:val="left"/>
              <w:rPr>
                <w:rFonts w:hint="default" w:ascii="ＭＳ 明朝" w:hAnsi="ＭＳ 明朝" w:eastAsia="ＭＳ 明朝"/>
                <w:sz w:val="20"/>
                <w:highlight w:val="none"/>
              </w:rPr>
            </w:pPr>
          </w:p>
        </w:tc>
      </w:tr>
      <w:tr>
        <w:trPr>
          <w:trHeight w:val="426" w:hRule="atLeast"/>
        </w:trPr>
        <w:tc>
          <w:tcPr>
            <w:tcW w:w="1271" w:type="dxa"/>
            <w:vMerge w:val="continue"/>
            <w:vAlign w:val="top"/>
          </w:tcPr>
          <w:p>
            <w:pPr>
              <w:pStyle w:val="0"/>
              <w:rPr>
                <w:rFonts w:hint="eastAsia"/>
              </w:rPr>
            </w:pPr>
          </w:p>
        </w:tc>
        <w:tc>
          <w:tcPr>
            <w:tcW w:w="2268" w:type="dxa"/>
            <w:tcBorders>
              <w:top w:val="nil"/>
              <w:left w:val="none" w:color="auto" w:sz="0" w:space="0"/>
              <w:bottom w:val="none" w:color="auto" w:sz="0" w:space="0"/>
              <w:right w:val="nil"/>
              <w:tl2br w:val="none" w:color="auto" w:sz="0" w:space="0"/>
              <w:tr2bl w:val="none" w:color="auto" w:sz="0" w:space="0"/>
            </w:tcBorders>
            <w:vAlign w:val="top"/>
          </w:tcPr>
          <w:p>
            <w:pPr>
              <w:pStyle w:val="0"/>
              <w:spacing w:line="340" w:lineRule="exact"/>
              <w:jc w:val="left"/>
              <w:rPr>
                <w:rFonts w:hint="default" w:ascii="ＭＳ 明朝" w:hAnsi="ＭＳ 明朝" w:eastAsia="ＭＳ 明朝"/>
                <w:sz w:val="20"/>
                <w:highlight w:val="none"/>
              </w:rPr>
            </w:pPr>
            <w:r>
              <w:rPr>
                <w:rFonts w:hint="eastAsia" w:ascii="ＭＳ 明朝" w:hAnsi="ＭＳ 明朝" w:eastAsia="ＭＳ 明朝"/>
                <w:sz w:val="20"/>
                <w:highlight w:val="none"/>
              </w:rPr>
              <w:t>(</w:t>
            </w:r>
            <w:r>
              <w:rPr>
                <w:rFonts w:hint="eastAsia" w:ascii="ＭＳ 明朝" w:hAnsi="ＭＳ 明朝" w:eastAsia="ＭＳ 明朝"/>
                <w:sz w:val="20"/>
                <w:highlight w:val="none"/>
              </w:rPr>
              <w:t>店舗等名称</w:t>
            </w:r>
            <w:r>
              <w:rPr>
                <w:rFonts w:hint="eastAsia" w:ascii="ＭＳ 明朝" w:hAnsi="ＭＳ 明朝" w:eastAsia="ＭＳ 明朝"/>
                <w:sz w:val="20"/>
                <w:highlight w:val="none"/>
              </w:rPr>
              <w:t>)</w:t>
            </w:r>
          </w:p>
        </w:tc>
        <w:tc>
          <w:tcPr>
            <w:tcW w:w="6089" w:type="dxa"/>
            <w:tcBorders>
              <w:top w:val="nil"/>
              <w:left w:val="nil"/>
              <w:bottom w:val="none" w:color="auto" w:sz="0" w:space="0"/>
              <w:right w:val="none" w:color="auto" w:sz="0" w:space="0"/>
              <w:tl2br w:val="none" w:color="auto" w:sz="0" w:space="0"/>
              <w:tr2bl w:val="none" w:color="auto" w:sz="0" w:space="0"/>
            </w:tcBorders>
            <w:vAlign w:val="top"/>
          </w:tcPr>
          <w:p>
            <w:pPr>
              <w:pStyle w:val="0"/>
              <w:spacing w:line="340" w:lineRule="exact"/>
              <w:jc w:val="left"/>
              <w:rPr>
                <w:rFonts w:hint="default" w:ascii="ＭＳ 明朝" w:hAnsi="ＭＳ 明朝" w:eastAsia="ＭＳ 明朝"/>
                <w:sz w:val="20"/>
                <w:highlight w:val="none"/>
              </w:rPr>
            </w:pPr>
          </w:p>
        </w:tc>
      </w:tr>
    </w:tbl>
    <w:p>
      <w:pPr>
        <w:pStyle w:val="0"/>
        <w:spacing w:line="20" w:lineRule="exact"/>
        <w:rPr>
          <w:rFonts w:hint="default" w:ascii="ＭＳ 明朝" w:hAnsi="ＭＳ 明朝"/>
          <w:sz w:val="22"/>
          <w:highlight w:val="lightGray"/>
        </w:rPr>
      </w:pPr>
    </w:p>
    <w:p>
      <w:pPr>
        <w:pStyle w:val="0"/>
        <w:spacing w:line="420" w:lineRule="exact"/>
        <w:rPr>
          <w:rFonts w:hint="default" w:ascii="ＭＳ 明朝" w:hAnsi="ＭＳ 明朝" w:eastAsia="ＭＳ 明朝"/>
          <w:sz w:val="28"/>
        </w:rPr>
      </w:pPr>
      <w:r>
        <w:rPr>
          <w:rFonts w:hint="eastAsia" w:ascii="ＭＳ 明朝" w:hAnsi="ＭＳ 明朝" w:eastAsia="ＭＳ 明朝"/>
          <w:sz w:val="28"/>
        </w:rPr>
        <w:t>誓約事項（□に✓を入れてください）</w:t>
      </w:r>
    </w:p>
    <w:p>
      <w:pPr>
        <w:pStyle w:val="0"/>
        <w:spacing w:line="340" w:lineRule="exact"/>
        <w:jc w:val="left"/>
        <w:rPr>
          <w:rFonts w:hint="default" w:ascii="ＭＳ 明朝" w:hAnsi="ＭＳ 明朝" w:eastAsia="ＭＳ 明朝"/>
          <w:sz w:val="24"/>
        </w:rPr>
      </w:pPr>
      <w:r>
        <w:rPr>
          <w:rFonts w:hint="eastAsia" w:ascii="ＭＳ 明朝" w:hAnsi="ＭＳ 明朝" w:eastAsia="ＭＳ 明朝"/>
          <w:sz w:val="24"/>
        </w:rPr>
        <w:t>申請に当たり、次の事項を確認し、遵守することを誓約します。</w:t>
      </w:r>
    </w:p>
    <w:p>
      <w:pPr>
        <w:pStyle w:val="28"/>
        <w:numPr>
          <w:numId w:val="0"/>
        </w:numPr>
        <w:spacing w:line="360" w:lineRule="exact"/>
        <w:ind w:left="783" w:leftChars="100" w:right="0" w:rightChars="0" w:hanging="542" w:hangingChars="200"/>
        <w:rPr>
          <w:rFonts w:hint="default" w:ascii="ＭＳ 明朝" w:hAnsi="ＭＳ 明朝" w:eastAsia="ＭＳ 明朝"/>
          <w:sz w:val="24"/>
        </w:rPr>
      </w:pPr>
      <w:r>
        <w:rPr>
          <w:rFonts w:hint="eastAsia" w:ascii="ＭＳ 明朝" w:hAnsi="ＭＳ 明朝" w:eastAsia="ＭＳ 明朝"/>
          <w:color w:val="FF0000"/>
          <w:sz w:val="24"/>
        </w:rPr>
        <w:t>☑</w:t>
      </w:r>
      <w:r>
        <w:rPr>
          <w:rFonts w:hint="eastAsia" w:ascii="ＭＳ 明朝" w:hAnsi="ＭＳ 明朝" w:eastAsia="ＭＳ 明朝"/>
          <w:sz w:val="24"/>
        </w:rPr>
        <w:t>　一　当該ヘルメットを着用する者について、過去に同補助金の適用を受けていないこと（他の自治体で、愛知県との協調によるヘルメット購入補助金の適用を受けていないことを含む）</w:t>
      </w:r>
    </w:p>
    <w:p>
      <w:pPr>
        <w:pStyle w:val="28"/>
        <w:numPr>
          <w:numId w:val="0"/>
        </w:numPr>
        <w:spacing w:line="360" w:lineRule="exact"/>
        <w:ind w:left="783" w:leftChars="100" w:right="0" w:rightChars="0" w:hanging="542" w:hangingChars="200"/>
        <w:rPr>
          <w:rFonts w:hint="default" w:ascii="ＭＳ 明朝" w:hAnsi="ＭＳ 明朝" w:eastAsia="ＭＳ 明朝"/>
          <w:sz w:val="24"/>
        </w:rPr>
      </w:pPr>
      <w:r>
        <w:rPr>
          <w:rFonts w:hint="eastAsia" w:ascii="ＭＳ 明朝" w:hAnsi="ＭＳ 明朝" w:eastAsia="ＭＳ 明朝"/>
          <w:color w:val="FF0000"/>
          <w:sz w:val="24"/>
        </w:rPr>
        <w:t>☑</w:t>
      </w:r>
      <w:r>
        <w:rPr>
          <w:rFonts w:hint="eastAsia" w:ascii="ＭＳ 明朝" w:hAnsi="ＭＳ 明朝" w:eastAsia="ＭＳ 明朝"/>
          <w:sz w:val="24"/>
        </w:rPr>
        <w:t>　二　長久手市暴力団排除条例（平成２４年長久手市条例第２７号）に規定する暴力団員又は暴力団若しくは暴力団と密接な関係を有している者でないこと</w:t>
      </w:r>
    </w:p>
    <w:p>
      <w:pPr>
        <w:pStyle w:val="28"/>
        <w:numPr>
          <w:numId w:val="0"/>
        </w:numPr>
        <w:spacing w:line="360" w:lineRule="exact"/>
        <w:ind w:left="240" w:leftChars="0" w:right="0" w:rightChars="0" w:firstLine="0" w:firstLineChars="0"/>
        <w:rPr>
          <w:rFonts w:hint="default" w:ascii="ＭＳ 明朝" w:hAnsi="ＭＳ 明朝" w:eastAsia="ＭＳ 明朝"/>
          <w:sz w:val="24"/>
        </w:rPr>
      </w:pPr>
      <w:r>
        <w:rPr>
          <w:rFonts w:hint="eastAsia" w:ascii="ＭＳ 明朝" w:hAnsi="ＭＳ 明朝" w:eastAsia="ＭＳ 明朝"/>
          <w:color w:val="FF0000"/>
          <w:sz w:val="24"/>
        </w:rPr>
        <w:t>☑</w:t>
      </w:r>
      <w:r>
        <w:rPr>
          <w:rFonts w:hint="eastAsia" w:ascii="ＭＳ 明朝" w:hAnsi="ＭＳ 明朝" w:eastAsia="ＭＳ 明朝"/>
          <w:sz w:val="24"/>
        </w:rPr>
        <w:t>　三　同一の補助対象経費に対する他の補助金の交付を受けていないこと</w:t>
      </w:r>
    </w:p>
    <w:p>
      <w:pPr>
        <w:pStyle w:val="28"/>
        <w:numPr>
          <w:numId w:val="0"/>
        </w:numPr>
        <w:spacing w:line="360" w:lineRule="exact"/>
        <w:ind w:left="240" w:leftChars="0" w:right="0" w:rightChars="0" w:firstLine="0" w:firstLineChars="0"/>
        <w:rPr>
          <w:rFonts w:hint="default" w:ascii="ＭＳ 明朝" w:hAnsi="ＭＳ 明朝" w:eastAsia="ＭＳ 明朝"/>
          <w:sz w:val="24"/>
        </w:rPr>
      </w:pPr>
      <w:r>
        <w:rPr>
          <w:rFonts w:hint="eastAsia" w:ascii="ＭＳ 明朝" w:hAnsi="ＭＳ 明朝" w:eastAsia="ＭＳ 明朝"/>
          <w:color w:val="FF0000"/>
          <w:sz w:val="24"/>
        </w:rPr>
        <w:t>☑</w:t>
      </w:r>
      <w:r>
        <w:rPr>
          <w:rFonts w:hint="eastAsia" w:ascii="ＭＳ 明朝" w:hAnsi="ＭＳ 明朝" w:eastAsia="ＭＳ 明朝"/>
          <w:sz w:val="24"/>
        </w:rPr>
        <w:t>　四　購入したヘルメットは新品であること</w:t>
      </w:r>
    </w:p>
    <w:p>
      <w:pPr>
        <w:pStyle w:val="28"/>
        <w:numPr>
          <w:numId w:val="0"/>
        </w:numPr>
        <w:spacing w:line="360" w:lineRule="exact"/>
        <w:ind w:left="783" w:leftChars="100" w:right="0" w:rightChars="0" w:hanging="542" w:hangingChars="200"/>
        <w:rPr>
          <w:rFonts w:hint="default" w:ascii="ＭＳ 明朝" w:hAnsi="ＭＳ 明朝" w:eastAsia="ＭＳ 明朝"/>
          <w:sz w:val="24"/>
        </w:rPr>
      </w:pPr>
      <w:r>
        <w:rPr>
          <w:rFonts w:hint="eastAsia" w:ascii="ＭＳ 明朝" w:hAnsi="ＭＳ 明朝" w:eastAsia="ＭＳ 明朝"/>
          <w:color w:val="FF0000"/>
          <w:sz w:val="24"/>
        </w:rPr>
        <w:t>☑</w:t>
      </w:r>
      <w:r>
        <w:rPr>
          <w:rFonts w:hint="eastAsia" w:ascii="ＭＳ 明朝" w:hAnsi="ＭＳ 明朝" w:eastAsia="ＭＳ 明朝"/>
          <w:sz w:val="24"/>
        </w:rPr>
        <w:t>　五　自転車乗車用ヘルメット購入後に発生した事故等について、</w:t>
      </w:r>
      <w:r>
        <w:rPr>
          <w:rFonts w:hint="eastAsia" w:ascii="ＭＳ 明朝" w:hAnsi="ＭＳ 明朝" w:eastAsia="ＭＳ 明朝"/>
          <w:sz w:val="24"/>
          <w:highlight w:val="none"/>
        </w:rPr>
        <w:t>市が一切の責任を負わないことについて了承すること</w:t>
      </w:r>
    </w:p>
    <w:p>
      <w:pPr>
        <w:pStyle w:val="28"/>
        <w:numPr>
          <w:numId w:val="0"/>
        </w:numPr>
        <w:spacing w:line="360" w:lineRule="exact"/>
        <w:ind w:left="783" w:leftChars="100" w:right="0" w:rightChars="0" w:hanging="542" w:hangingChars="200"/>
        <w:rPr>
          <w:rFonts w:hint="default" w:ascii="ＭＳ 明朝" w:hAnsi="ＭＳ 明朝" w:eastAsia="ＭＳ 明朝"/>
          <w:sz w:val="24"/>
        </w:rPr>
      </w:pPr>
      <w:r>
        <w:rPr>
          <w:rFonts w:hint="eastAsia" w:ascii="ＭＳ 明朝" w:hAnsi="ＭＳ 明朝" w:eastAsia="ＭＳ 明朝"/>
          <w:color w:val="FF0000"/>
          <w:sz w:val="24"/>
        </w:rPr>
        <w:t>☑</w:t>
      </w:r>
      <w:r>
        <w:rPr>
          <w:rFonts w:hint="eastAsia" w:ascii="ＭＳ 明朝" w:hAnsi="ＭＳ 明朝" w:eastAsia="ＭＳ 明朝"/>
          <w:sz w:val="24"/>
          <w:highlight w:val="none"/>
        </w:rPr>
        <w:t>　六　本補助金の交付事務に必要な内容に関し、住民基本台帳を市が確認することについて了承すること</w:t>
      </w:r>
    </w:p>
    <w:p>
      <w:pPr>
        <w:pStyle w:val="28"/>
        <w:numPr>
          <w:numId w:val="0"/>
        </w:numPr>
        <w:spacing w:line="360" w:lineRule="exact"/>
        <w:ind w:left="240" w:leftChars="0" w:right="0" w:rightChars="0" w:firstLine="0" w:firstLineChars="0"/>
        <w:rPr>
          <w:rFonts w:hint="default" w:ascii="ＭＳ 明朝" w:hAnsi="ＭＳ 明朝"/>
          <w:sz w:val="14"/>
        </w:rPr>
      </w:pPr>
      <w:r>
        <w:rPr>
          <w:rFonts w:hint="eastAsia" w:ascii="ＭＳ 明朝" w:hAnsi="ＭＳ 明朝" w:eastAsia="ＭＳ 明朝"/>
          <w:color w:val="FF0000"/>
          <w:sz w:val="24"/>
        </w:rPr>
        <w:t>☑</w:t>
      </w:r>
      <w:r>
        <w:rPr>
          <w:rFonts w:hint="eastAsia" w:ascii="ＭＳ 明朝" w:hAnsi="ＭＳ 明朝" w:eastAsia="ＭＳ 明朝"/>
          <w:sz w:val="24"/>
        </w:rPr>
        <w:t>　七　申請内容に虚偽があった場合は、市に対して補助金を返還すること</w:t>
      </w:r>
    </w:p>
    <w:p>
      <w:pPr>
        <w:pStyle w:val="28"/>
        <w:numPr>
          <w:numId w:val="0"/>
        </w:numPr>
        <w:spacing w:line="360" w:lineRule="exact"/>
        <w:ind w:left="240" w:leftChars="0" w:right="0" w:rightChars="0" w:firstLine="171" w:firstLineChars="100"/>
        <w:rPr>
          <w:rFonts w:hint="default" w:ascii="ＭＳ 明朝" w:hAnsi="ＭＳ 明朝"/>
          <w:sz w:val="14"/>
        </w:rPr>
      </w:pPr>
    </w:p>
    <w:sectPr>
      <w:headerReference r:id="rId6" w:type="default"/>
      <w:footerReference r:id="rId8" w:type="default"/>
      <w:headerReference r:id="rId5" w:type="first"/>
      <w:footerReference r:id="rId7" w:type="first"/>
      <w:pgSz w:w="11906" w:h="16838"/>
      <w:pgMar w:top="851" w:right="1134" w:bottom="851" w:left="1134" w:header="851" w:footer="567" w:gutter="0"/>
      <w:cols w:space="720"/>
      <w:titlePg w:val="1"/>
      <w:textDirection w:val="lrTb"/>
      <w:docGrid w:type="linesAndChars" w:linePitch="383"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360" w:lineRule="exact"/>
      <w:jc w:val="center"/>
      <w:rPr>
        <w:rFonts w:hint="default" w:ascii="ＭＳ 明朝" w:hAnsi="ＭＳ 明朝" w:eastAsia="ＭＳ 明朝"/>
        <w:sz w:val="24"/>
      </w:rPr>
    </w:pPr>
    <w:r>
      <w:rPr>
        <w:rFonts w:hint="eastAsia" w:ascii="ＭＳ 明朝" w:hAnsi="ＭＳ 明朝" w:eastAsia="ＭＳ 明朝"/>
        <w:sz w:val="24"/>
      </w:rPr>
      <w:t>（表面）</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idowControl w:val="1"/>
      <w:spacing w:line="360" w:lineRule="exact"/>
      <w:jc w:val="center"/>
      <w:rPr>
        <w:rFonts w:hint="default" w:ascii="ＭＳ 明朝" w:hAnsi="ＭＳ 明朝" w:eastAsia="ＭＳ 明朝"/>
        <w:sz w:val="24"/>
      </w:rPr>
    </w:pPr>
    <w:r>
      <w:rPr>
        <w:rFonts w:hint="eastAsia" w:ascii="ＭＳ 明朝" w:hAnsi="ＭＳ 明朝" w:eastAsia="ＭＳ 明朝"/>
        <w:sz w:val="24"/>
      </w:rPr>
      <w:t>（裏面）</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241"/>
  <w:drawingGridVerticalSpacing w:val="383"/>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3">
    <w:name w:val="heading 3"/>
    <w:basedOn w:val="0"/>
    <w:next w:val="3"/>
    <w:link w:val="26"/>
    <w:uiPriority w:val="0"/>
    <w:qFormat/>
    <w:pPr>
      <w:widowControl w:val="1"/>
      <w:spacing w:before="100" w:beforeLines="0" w:beforeAutospacing="1" w:after="100" w:afterLines="0" w:afterAutospacing="1"/>
      <w:jc w:val="left"/>
      <w:outlineLvl w:val="2"/>
    </w:pPr>
    <w:rPr>
      <w:rFonts w:ascii="ＭＳ Ｐゴシック" w:hAnsi="ＭＳ Ｐゴシック" w:eastAsia="ＭＳ Ｐゴシック"/>
      <w:b w:val="1"/>
      <w:kern w:val="0"/>
      <w:sz w:val="27"/>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メイリオ" w:hAnsi="メイリオ" w:eastAsia="メイリオ"/>
      <w:color w:val="000000"/>
      <w:kern w:val="21"/>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te Heading"/>
    <w:basedOn w:val="0"/>
    <w:next w:val="0"/>
    <w:link w:val="23"/>
    <w:uiPriority w:val="0"/>
    <w:pPr>
      <w:jc w:val="center"/>
    </w:pPr>
    <w:rPr>
      <w:rFonts w:ascii="メイリオ" w:hAnsi="メイリオ" w:eastAsia="メイリオ"/>
      <w:sz w:val="24"/>
    </w:rPr>
  </w:style>
  <w:style w:type="character" w:styleId="23" w:customStyle="1">
    <w:name w:val="記 (文字)"/>
    <w:basedOn w:val="10"/>
    <w:next w:val="23"/>
    <w:link w:val="22"/>
    <w:uiPriority w:val="0"/>
    <w:rPr>
      <w:rFonts w:ascii="メイリオ" w:hAnsi="メイリオ" w:eastAsia="メイリオ"/>
      <w:sz w:val="24"/>
    </w:rPr>
  </w:style>
  <w:style w:type="paragraph" w:styleId="24">
    <w:name w:val="Closing"/>
    <w:basedOn w:val="0"/>
    <w:next w:val="24"/>
    <w:link w:val="25"/>
    <w:uiPriority w:val="0"/>
    <w:pPr>
      <w:jc w:val="right"/>
    </w:pPr>
    <w:rPr>
      <w:rFonts w:ascii="メイリオ" w:hAnsi="メイリオ" w:eastAsia="メイリオ"/>
      <w:sz w:val="24"/>
    </w:rPr>
  </w:style>
  <w:style w:type="character" w:styleId="25" w:customStyle="1">
    <w:name w:val="結語 (文字)"/>
    <w:basedOn w:val="10"/>
    <w:next w:val="25"/>
    <w:link w:val="24"/>
    <w:uiPriority w:val="0"/>
    <w:rPr>
      <w:rFonts w:ascii="メイリオ" w:hAnsi="メイリオ" w:eastAsia="メイリオ"/>
      <w:sz w:val="24"/>
    </w:rPr>
  </w:style>
  <w:style w:type="character" w:styleId="26" w:customStyle="1">
    <w:name w:val="見出し 3 (文字)"/>
    <w:basedOn w:val="10"/>
    <w:next w:val="26"/>
    <w:link w:val="3"/>
    <w:uiPriority w:val="0"/>
    <w:rPr>
      <w:rFonts w:ascii="ＭＳ Ｐゴシック" w:hAnsi="ＭＳ Ｐゴシック" w:eastAsia="ＭＳ Ｐゴシック"/>
      <w:b w:val="1"/>
      <w:kern w:val="0"/>
      <w:sz w:val="27"/>
    </w:rPr>
  </w:style>
  <w:style w:type="character" w:styleId="27">
    <w:name w:val="Hyperlink"/>
    <w:basedOn w:val="10"/>
    <w:next w:val="27"/>
    <w:link w:val="0"/>
    <w:uiPriority w:val="0"/>
    <w:rPr>
      <w:color w:val="0000FF"/>
      <w:u w:val="single" w:color="auto"/>
    </w:rPr>
  </w:style>
  <w:style w:type="paragraph" w:styleId="28">
    <w:name w:val="List Paragraph"/>
    <w:basedOn w:val="0"/>
    <w:next w:val="28"/>
    <w:link w:val="0"/>
    <w:uiPriority w:val="0"/>
    <w:qFormat/>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160</TotalTime>
  <Pages>2</Pages>
  <Words>35</Words>
  <Characters>1242</Characters>
  <Application>JUST Note</Application>
  <Lines>279</Lines>
  <Paragraphs>89</Paragraphs>
  <CharactersWithSpaces>1295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藤田 涼子</cp:lastModifiedBy>
  <cp:lastPrinted>2023-03-29T01:36:59Z</cp:lastPrinted>
  <dcterms:created xsi:type="dcterms:W3CDTF">2021-02-08T07:01:00Z</dcterms:created>
  <dcterms:modified xsi:type="dcterms:W3CDTF">2022-04-05T05:01:37Z</dcterms:modified>
  <cp:revision>27</cp:revision>
</cp:coreProperties>
</file>