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-851535</wp:posOffset>
                </wp:positionV>
                <wp:extent cx="815340" cy="4343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153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回覧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67.05pt;mso-position-vertical-relative:text;mso-position-horizontal-relative:text;v-text-anchor:middle;position:absolute;height:34.200000000000003pt;mso-wrap-distance-top:0pt;width:64.2pt;mso-wrap-distance-left:5.65pt;margin-left:396.9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回覧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令和７年３月吉日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ind w:left="0" w:leftChars="0" w:right="0" w:rightChars="0" w:firstLine="280" w:firstLineChars="1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香流苑近隣にお住まいのみなさんへ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香流苑解体撤去工事工程表について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（令和</w:t>
      </w:r>
      <w:r>
        <w:rPr>
          <w:rFonts w:hint="eastAsia" w:ascii="HG丸ｺﾞｼｯｸM-PRO" w:hAnsi="HG丸ｺﾞｼｯｸM-PRO" w:eastAsia="HG丸ｺﾞｼｯｸM-PRO"/>
          <w:sz w:val="28"/>
        </w:rPr>
        <w:t>7</w:t>
      </w:r>
      <w:r>
        <w:rPr>
          <w:rFonts w:hint="eastAsia" w:ascii="HG丸ｺﾞｼｯｸM-PRO" w:hAnsi="HG丸ｺﾞｼｯｸM-PRO" w:eastAsia="HG丸ｺﾞｼｯｸM-PRO"/>
          <w:sz w:val="28"/>
        </w:rPr>
        <w:t>年４月から５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月まで）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本市の環境行政の推進について、日ごろからご理解ご協力をいただき誠にありがとうございます。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さて、香流苑解体撤去工事は令和</w:t>
      </w:r>
      <w:r>
        <w:rPr>
          <w:rFonts w:hint="eastAsia" w:ascii="HG丸ｺﾞｼｯｸM-PRO" w:hAnsi="HG丸ｺﾞｼｯｸM-PRO" w:eastAsia="HG丸ｺﾞｼｯｸM-PRO"/>
          <w:sz w:val="28"/>
        </w:rPr>
        <w:t>5</w:t>
      </w:r>
      <w:r>
        <w:rPr>
          <w:rFonts w:hint="eastAsia" w:ascii="HG丸ｺﾞｼｯｸM-PRO" w:hAnsi="HG丸ｺﾞｼｯｸM-PRO" w:eastAsia="HG丸ｺﾞｼｯｸM-PRO"/>
          <w:sz w:val="28"/>
        </w:rPr>
        <w:t>年</w:t>
      </w:r>
      <w:r>
        <w:rPr>
          <w:rFonts w:hint="eastAsia" w:ascii="HG丸ｺﾞｼｯｸM-PRO" w:hAnsi="HG丸ｺﾞｼｯｸM-PRO" w:eastAsia="HG丸ｺﾞｼｯｸM-PRO"/>
          <w:sz w:val="28"/>
        </w:rPr>
        <w:t>10</w:t>
      </w:r>
      <w:r>
        <w:rPr>
          <w:rFonts w:hint="eastAsia" w:ascii="HG丸ｺﾞｼｯｸM-PRO" w:hAnsi="HG丸ｺﾞｼｯｸM-PRO" w:eastAsia="HG丸ｺﾞｼｯｸM-PRO"/>
          <w:sz w:val="28"/>
        </w:rPr>
        <w:t>月から仮設工事などの準備を行い、</w:t>
      </w:r>
      <w:r>
        <w:rPr>
          <w:rFonts w:hint="eastAsia" w:ascii="HG丸ｺﾞｼｯｸM-PRO" w:hAnsi="HG丸ｺﾞｼｯｸM-PRO" w:eastAsia="HG丸ｺﾞｼｯｸM-PRO"/>
          <w:sz w:val="28"/>
        </w:rPr>
        <w:t>12</w:t>
      </w:r>
      <w:r>
        <w:rPr>
          <w:rFonts w:hint="eastAsia" w:ascii="HG丸ｺﾞｼｯｸM-PRO" w:hAnsi="HG丸ｺﾞｼｯｸM-PRO" w:eastAsia="HG丸ｺﾞｼｯｸM-PRO"/>
          <w:sz w:val="28"/>
        </w:rPr>
        <w:t>月から本格的な解体工事を実施しています。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今後、直近の工事スケジュールを地域住民のみなさんにお知らせするため、令和</w:t>
      </w:r>
      <w:r>
        <w:rPr>
          <w:rFonts w:hint="eastAsia" w:ascii="HG丸ｺﾞｼｯｸM-PRO" w:hAnsi="HG丸ｺﾞｼｯｸM-PRO" w:eastAsia="HG丸ｺﾞｼｯｸM-PRO"/>
          <w:sz w:val="28"/>
        </w:rPr>
        <w:t>5</w:t>
      </w:r>
      <w:r>
        <w:rPr>
          <w:rFonts w:hint="eastAsia" w:ascii="HG丸ｺﾞｼｯｸM-PRO" w:hAnsi="HG丸ｺﾞｼｯｸM-PRO" w:eastAsia="HG丸ｺﾞｼｯｸM-PRO"/>
          <w:sz w:val="28"/>
        </w:rPr>
        <w:t>年１２月から毎月、向こう</w:t>
      </w:r>
      <w:r>
        <w:rPr>
          <w:rFonts w:hint="eastAsia" w:ascii="HG丸ｺﾞｼｯｸM-PRO" w:hAnsi="HG丸ｺﾞｼｯｸM-PRO" w:eastAsia="HG丸ｺﾞｼｯｸM-PRO"/>
          <w:sz w:val="28"/>
        </w:rPr>
        <w:t>2</w:t>
      </w:r>
      <w:r>
        <w:rPr>
          <w:rFonts w:hint="eastAsia" w:ascii="HG丸ｺﾞｼｯｸM-PRO" w:hAnsi="HG丸ｺﾞｼｯｸM-PRO" w:eastAsia="HG丸ｺﾞｼｯｸM-PRO"/>
          <w:sz w:val="28"/>
        </w:rPr>
        <w:t>か月分のスケジュール表を回覧しています。（別紙のとおり）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解体工事に際しましては、安全の確保に十分な対策をたてて進めます。大変ご迷惑をお掛けいたしますが、何卒ご理解とご協力を賜りますよう、よろしくお願い申し上げます。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【問合せ先】長久手市役所</w:t>
      </w:r>
    </w:p>
    <w:p>
      <w:pPr>
        <w:pStyle w:val="0"/>
        <w:ind w:left="0" w:leftChars="0" w:right="0" w:rightChars="0" w:firstLine="280" w:firstLineChars="100"/>
        <w:jc w:val="both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解体撤去工事関連：くらし文化部環境課　</w:t>
      </w:r>
      <w:r>
        <w:rPr>
          <w:rFonts w:hint="eastAsia" w:ascii="HG丸ｺﾞｼｯｸM-PRO" w:hAnsi="HG丸ｺﾞｼｯｸM-PRO" w:eastAsia="HG丸ｺﾞｼｯｸM-PRO"/>
          <w:sz w:val="28"/>
        </w:rPr>
        <w:t>0561-56-0612</w:t>
      </w:r>
    </w:p>
    <w:p>
      <w:pPr>
        <w:pStyle w:val="0"/>
        <w:ind w:left="0" w:leftChars="0" w:right="0" w:rightChars="0" w:firstLine="280" w:firstLineChars="100"/>
        <w:jc w:val="both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土地利用関連：市長公室企画政策課　</w:t>
      </w:r>
      <w:r>
        <w:rPr>
          <w:rFonts w:hint="eastAsia" w:ascii="HG丸ｺﾞｼｯｸM-PRO" w:hAnsi="HG丸ｺﾞｼｯｸM-PRO" w:eastAsia="HG丸ｺﾞｼｯｸM-PRO"/>
          <w:sz w:val="28"/>
        </w:rPr>
        <w:t>0561-56-0634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1</Pages>
  <Words>8</Words>
  <Characters>384</Characters>
  <Application>JUST Note</Application>
  <Lines>25</Lines>
  <Paragraphs>12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大谷 悠</dc:creator>
  <cp:lastModifiedBy>大谷 悠</cp:lastModifiedBy>
  <cp:lastPrinted>2025-01-27T04:51:49Z</cp:lastPrinted>
  <dcterms:created xsi:type="dcterms:W3CDTF">2023-12-05T05:18:00Z</dcterms:created>
  <dcterms:modified xsi:type="dcterms:W3CDTF">2025-01-27T04:51:56Z</dcterms:modified>
  <cp:revision>3</cp:revision>
</cp:coreProperties>
</file>