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様式第９号（第１６条関係）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長久手市居場所支援事業補助金概算払請求書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jc w:val="righ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　　月　　日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ab/>
      </w:r>
    </w:p>
    <w:p>
      <w:pPr>
        <w:pStyle w:val="0"/>
        <w:ind w:firstLine="242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長久手市長　殿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tabs>
          <w:tab w:val="left" w:leader="none" w:pos="3150"/>
        </w:tabs>
        <w:wordWrap w:val="0"/>
        <w:spacing w:line="360" w:lineRule="auto"/>
        <w:ind w:right="106" w:rightChars="50"/>
        <w:jc w:val="right"/>
        <w:rPr>
          <w:rFonts w:hint="default"/>
          <w:color w:val="000000" w:themeColor="text1"/>
          <w:kern w:val="0"/>
          <w:sz w:val="24"/>
          <w:u w:val="dotted" w:color="auto"/>
        </w:rPr>
      </w:pPr>
      <w:r>
        <w:rPr>
          <w:rFonts w:hint="eastAsia"/>
          <w:color w:val="000000" w:themeColor="text1"/>
          <w:kern w:val="0"/>
          <w:sz w:val="24"/>
          <w:u w:val="dotted" w:color="auto"/>
        </w:rPr>
        <w:t>所在地　　　　　　　　　　　　　　　　　　</w:t>
      </w:r>
    </w:p>
    <w:p>
      <w:pPr>
        <w:pStyle w:val="0"/>
        <w:tabs>
          <w:tab w:val="left" w:leader="none" w:pos="3150"/>
        </w:tabs>
        <w:wordWrap w:val="0"/>
        <w:spacing w:line="360" w:lineRule="auto"/>
        <w:jc w:val="right"/>
        <w:rPr>
          <w:rFonts w:hint="default"/>
          <w:color w:val="000000" w:themeColor="text1"/>
          <w:kern w:val="0"/>
          <w:sz w:val="24"/>
          <w:u w:val="dotted" w:color="auto"/>
        </w:rPr>
      </w:pPr>
      <w:r>
        <w:rPr>
          <w:rFonts w:hint="eastAsia"/>
          <w:color w:val="000000" w:themeColor="text1"/>
          <w:kern w:val="0"/>
          <w:sz w:val="24"/>
          <w:u w:val="dotted" w:color="auto"/>
        </w:rPr>
        <w:t>申請者名　　　　　　　　　　　　　　</w:t>
      </w:r>
      <w:r>
        <w:rPr>
          <w:rFonts w:hint="eastAsia"/>
          <w:color w:val="000000" w:themeColor="text1"/>
          <w:kern w:val="0"/>
          <w:sz w:val="24"/>
          <w:u w:val="dotted" w:color="auto"/>
        </w:rPr>
        <w:t xml:space="preserve"> </w:t>
      </w:r>
      <w:r>
        <w:rPr>
          <w:rFonts w:hint="eastAsia"/>
          <w:color w:val="000000" w:themeColor="text1"/>
          <w:kern w:val="0"/>
          <w:sz w:val="24"/>
          <w:u w:val="dotted" w:color="auto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000000" w:themeColor="text1"/>
          <w:kern w:val="0"/>
          <w:sz w:val="24"/>
          <w:u w:val="dotted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000000" w:themeColor="text1"/>
          <w:kern w:val="0"/>
          <w:position w:val="2"/>
          <w:sz w:val="16"/>
          <w:u w:val="dotted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color w:val="000000" w:themeColor="text1"/>
          <w:kern w:val="0"/>
          <w:sz w:val="24"/>
          <w:u w:val="dotted" w:color="auto"/>
        </w:rPr>
        <w:t>　</w:t>
      </w:r>
    </w:p>
    <w:p>
      <w:pPr>
        <w:pStyle w:val="0"/>
        <w:tabs>
          <w:tab w:val="left" w:leader="none" w:pos="3150"/>
        </w:tabs>
        <w:wordWrap w:val="0"/>
        <w:jc w:val="right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（電話　　　　－　　　　－　　　　）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ind w:firstLine="969" w:firstLineChars="400"/>
        <w:jc w:val="lef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　　月　　日付け第　号で補助金交付決定通知のありました補助対象事業については、</w:t>
      </w:r>
      <w:r>
        <w:rPr>
          <w:rFonts w:hint="eastAsia" w:ascii="ＭＳ 明朝" w:hAnsi="ＭＳ 明朝" w:eastAsia="ＭＳ 明朝"/>
          <w:color w:val="000000"/>
          <w:sz w:val="24"/>
        </w:rPr>
        <w:t>長久手</w:t>
      </w:r>
      <w:r>
        <w:rPr>
          <w:rFonts w:hint="default" w:ascii="ＭＳ 明朝" w:hAnsi="ＭＳ 明朝" w:eastAsia="ＭＳ 明朝"/>
          <w:color w:val="000000"/>
          <w:sz w:val="24"/>
        </w:rPr>
        <w:t>市</w:t>
      </w:r>
      <w:r>
        <w:rPr>
          <w:rFonts w:hint="eastAsia" w:ascii="ＭＳ 明朝" w:hAnsi="ＭＳ 明朝" w:eastAsia="ＭＳ 明朝"/>
          <w:color w:val="000000"/>
          <w:sz w:val="24"/>
        </w:rPr>
        <w:t>居場所支援</w:t>
      </w:r>
      <w:r>
        <w:rPr>
          <w:rFonts w:hint="default" w:ascii="ＭＳ 明朝" w:hAnsi="ＭＳ 明朝" w:eastAsia="ＭＳ 明朝"/>
          <w:color w:val="000000"/>
          <w:sz w:val="24"/>
        </w:rPr>
        <w:t>事業</w:t>
      </w:r>
      <w:r>
        <w:rPr>
          <w:rFonts w:hint="eastAsia" w:ascii="ＭＳ 明朝" w:hAnsi="ＭＳ 明朝" w:eastAsia="ＭＳ 明朝"/>
          <w:color w:val="000000"/>
          <w:sz w:val="24"/>
        </w:rPr>
        <w:t>補助金交付</w:t>
      </w:r>
      <w:r>
        <w:rPr>
          <w:rFonts w:hint="default" w:ascii="ＭＳ 明朝" w:hAnsi="ＭＳ 明朝" w:eastAsia="ＭＳ 明朝"/>
          <w:color w:val="000000"/>
          <w:sz w:val="24"/>
        </w:rPr>
        <w:t>要綱</w:t>
      </w:r>
      <w:r>
        <w:rPr>
          <w:rFonts w:hint="eastAsia"/>
          <w:color w:val="000000" w:themeColor="text1"/>
          <w:sz w:val="24"/>
        </w:rPr>
        <w:t>第１６条の規定により、下記のとおり補助金の概算払を請求します。</w:t>
      </w:r>
    </w:p>
    <w:p>
      <w:pPr>
        <w:pStyle w:val="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事業名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請求金額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firstLine="485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金　　　　　　　円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振込先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="0" w:leftChars="0" w:firstLine="485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金融機関名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本支店名　　　　　　　　　　　　　　　　　　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firstLine="485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口座種別・番号　　　　　　　　　　　　　　　　　　　　　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firstLine="485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口座名義人（フリガナ）　　　　　　　　　　　　　　　　　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概算払請求の理由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　添付書類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⑴　</w:t>
      </w:r>
      <w:r>
        <w:rPr>
          <w:rFonts w:hint="eastAsia"/>
          <w:color w:val="000000" w:themeColor="text1"/>
          <w:sz w:val="24"/>
        </w:rPr>
        <w:t>長久手市居場所支援事業実施決定通知書の写し</w:t>
      </w:r>
    </w:p>
    <w:p>
      <w:pPr>
        <w:pStyle w:val="0"/>
        <w:jc w:val="lef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⑵　見積書等の写しなど請求金額の根拠がわかる資料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38" w:charSpace="4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223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3297</TotalTime>
  <Pages>1</Pages>
  <Words>0</Words>
  <Characters>242</Characters>
  <Application>JUST Note</Application>
  <Lines>31</Lines>
  <Paragraphs>21</Paragraphs>
  <Company>長久手町役場</Company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（様式第１号）</dc:title>
  <dc:creator>nagakute</dc:creator>
  <cp:lastModifiedBy>長江 容</cp:lastModifiedBy>
  <cp:lastPrinted>2025-02-21T02:30:56Z</cp:lastPrinted>
  <dcterms:created xsi:type="dcterms:W3CDTF">2016-02-05T02:01:00Z</dcterms:created>
  <dcterms:modified xsi:type="dcterms:W3CDTF">2025-03-11T05:48:49Z</dcterms:modified>
  <cp:revision>351</cp:revision>
</cp:coreProperties>
</file>