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長久手市ＮＰＯ法人設立支</w:t>
      </w:r>
      <w:r>
        <w:rPr>
          <w:rFonts w:hint="eastAsia"/>
          <w:color w:val="auto"/>
          <w:sz w:val="24"/>
        </w:rPr>
        <w:t>援補助金交付申請書</w:t>
      </w:r>
    </w:p>
    <w:p>
      <w:pPr>
        <w:pStyle w:val="0"/>
        <w:ind w:firstLine="3634" w:firstLineChars="1500"/>
        <w:jc w:val="right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firstLine="3634" w:firstLineChars="150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</w:rPr>
        <w:t>　　年　　月　　日</w:t>
      </w:r>
    </w:p>
    <w:p>
      <w:pPr>
        <w:pStyle w:val="0"/>
        <w:ind w:firstLine="242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長久手市長　殿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auto"/>
          <w:kern w:val="0"/>
          <w:sz w:val="24"/>
          <w:u w:val="dotted" w:color="auto"/>
        </w:rPr>
      </w:pPr>
      <w:r>
        <w:rPr>
          <w:rFonts w:hint="eastAsia"/>
          <w:color w:val="auto"/>
          <w:kern w:val="0"/>
          <w:sz w:val="24"/>
          <w:u w:val="dotted" w:color="auto"/>
        </w:rPr>
        <w:t>所在地　　　　　　　　　　　　　　　　　　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auto"/>
          <w:kern w:val="0"/>
          <w:sz w:val="24"/>
          <w:u w:val="dotted" w:color="auto"/>
        </w:rPr>
      </w:pPr>
      <w:r>
        <w:rPr>
          <w:rFonts w:hint="eastAsia"/>
          <w:color w:val="auto"/>
          <w:kern w:val="0"/>
          <w:sz w:val="24"/>
          <w:u w:val="dotted" w:color="auto"/>
        </w:rPr>
        <w:t>団体名　　　　　　　　　　　　　　　　　　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auto"/>
          <w:kern w:val="0"/>
          <w:sz w:val="24"/>
          <w:u w:val="dotted" w:color="auto"/>
        </w:rPr>
      </w:pPr>
      <w:r>
        <w:rPr>
          <w:rFonts w:hint="eastAsia"/>
          <w:color w:val="auto"/>
          <w:kern w:val="0"/>
          <w:sz w:val="24"/>
          <w:u w:val="dotted" w:color="auto"/>
        </w:rPr>
        <w:t>代表者名　　　　</w:t>
      </w:r>
      <w:bookmarkStart w:id="0" w:name="_GoBack"/>
      <w:bookmarkEnd w:id="0"/>
      <w:r>
        <w:rPr>
          <w:rFonts w:hint="eastAsia"/>
          <w:color w:val="auto"/>
          <w:kern w:val="0"/>
          <w:sz w:val="24"/>
          <w:u w:val="dotted" w:color="auto"/>
        </w:rPr>
        <w:t>　　　　　　　　　　　　　</w:t>
      </w:r>
    </w:p>
    <w:p>
      <w:pPr>
        <w:pStyle w:val="0"/>
        <w:tabs>
          <w:tab w:val="left" w:leader="none" w:pos="3150"/>
        </w:tabs>
        <w:wordWrap w:val="0"/>
        <w:jc w:val="right"/>
        <w:rPr>
          <w:rFonts w:hint="default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（電話　　　　－　　　　－　　　　）</w:t>
      </w:r>
    </w:p>
    <w:p>
      <w:pPr>
        <w:pStyle w:val="0"/>
        <w:tabs>
          <w:tab w:val="left" w:leader="none" w:pos="3150"/>
        </w:tabs>
        <w:ind w:left="0" w:leftChars="0" w:firstLine="242" w:firstLine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</w:rPr>
        <w:t>下記のとおり補助金の交付を申請します。なお、長久手市補助金等交付規則及び長久手市ＮＰＯ法人設立支援補助金交付要綱を遵守します。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tbl>
      <w:tblPr>
        <w:tblStyle w:val="11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3544"/>
        <w:gridCol w:w="5248"/>
      </w:tblGrid>
      <w:tr>
        <w:trPr>
          <w:trHeight w:val="647" w:hRule="atLeast"/>
        </w:trPr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補助申請額</w:t>
            </w:r>
          </w:p>
        </w:tc>
        <w:tc>
          <w:tcPr>
            <w:tcW w:w="52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7" w:hRule="atLeast"/>
        </w:trPr>
        <w:tc>
          <w:tcPr>
            <w:tcW w:w="3544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申請回数</w:t>
            </w:r>
          </w:p>
        </w:tc>
        <w:tc>
          <w:tcPr>
            <w:tcW w:w="5248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□１回目　　　　　□２回目</w:t>
            </w:r>
          </w:p>
        </w:tc>
      </w:tr>
      <w:tr>
        <w:trPr>
          <w:trHeight w:val="647" w:hRule="atLeast"/>
        </w:trPr>
        <w:tc>
          <w:tcPr>
            <w:tcW w:w="3544" w:type="dxa"/>
            <w:vAlign w:val="center"/>
          </w:tcPr>
          <w:p>
            <w:pPr>
              <w:pStyle w:val="0"/>
              <w:tabs>
                <w:tab w:val="left" w:leader="none" w:pos="1510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事務所又は活動拠点の所在地</w:t>
            </w:r>
          </w:p>
        </w:tc>
        <w:tc>
          <w:tcPr>
            <w:tcW w:w="52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7" w:hRule="atLeast"/>
        </w:trPr>
        <w:tc>
          <w:tcPr>
            <w:tcW w:w="3544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主たる活動の場所</w:t>
            </w:r>
          </w:p>
        </w:tc>
        <w:tc>
          <w:tcPr>
            <w:tcW w:w="52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4" w:hRule="atLeast"/>
        </w:trPr>
        <w:tc>
          <w:tcPr>
            <w:tcW w:w="3544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特定非営利活動促進法別表に規定する活動の分野</w:t>
            </w:r>
          </w:p>
        </w:tc>
        <w:tc>
          <w:tcPr>
            <w:tcW w:w="5248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116" w:hRule="atLeast"/>
        </w:trPr>
        <w:tc>
          <w:tcPr>
            <w:tcW w:w="3544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ＮＰＯ法人の設立年月日又は設立認証申請書提出年月日</w:t>
            </w:r>
          </w:p>
        </w:tc>
        <w:tc>
          <w:tcPr>
            <w:tcW w:w="5248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right="486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242" w:firstLineChars="100"/>
        <w:rPr>
          <w:rFonts w:hint="default"/>
          <w:color w:val="auto"/>
          <w:sz w:val="24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添付書類　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申請理由書（様式第１－２号）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交付申請内訳書（対象経費）（様式第１－３号）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所轄庁に提出した設立認証取得申請書の写し（ＮＰＯ法人設立後に申請す</w:t>
      </w:r>
      <w:r>
        <w:rPr>
          <w:rFonts w:hint="eastAsia"/>
          <w:color w:val="auto"/>
          <w:sz w:val="24"/>
        </w:rPr>
        <w:t xml:space="preserve">     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るときは、登記事項証明書の写し）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４　定款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５　役員名簿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６　設立趣旨書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７　申請年度の事業計画書及び活動予算書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firstLine="48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８　その他市長が必要と認める書類</w:t>
      </w:r>
    </w:p>
    <w:p>
      <w:pPr>
        <w:pStyle w:val="0"/>
        <w:widowControl w:val="1"/>
        <w:jc w:val="center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br w:type="page"/>
      </w:r>
    </w:p>
    <w:p>
      <w:pPr>
        <w:pStyle w:val="0"/>
        <w:widowControl w:val="1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様式第１－２号（第６条関係）</w:t>
      </w:r>
    </w:p>
    <w:p>
      <w:pPr>
        <w:pStyle w:val="0"/>
        <w:widowControl w:val="1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申請理由書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auto"/>
          <w:sz w:val="24"/>
        </w:rPr>
      </w:pPr>
    </w:p>
    <w:tbl>
      <w:tblPr>
        <w:tblStyle w:val="24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668" w:hRule="atLeast"/>
        </w:trPr>
        <w:tc>
          <w:tcPr>
            <w:tcW w:w="9268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団体（法人）が補助金を活用する理由</w:t>
            </w:r>
          </w:p>
        </w:tc>
      </w:tr>
      <w:tr>
        <w:trPr>
          <w:trHeight w:val="4359" w:hRule="atLeast"/>
        </w:trPr>
        <w:tc>
          <w:tcPr>
            <w:tcW w:w="926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9268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団体（法人）の活動により得られる市民の利益</w:t>
            </w:r>
          </w:p>
        </w:tc>
      </w:tr>
      <w:tr>
        <w:trPr>
          <w:trHeight w:val="3382" w:hRule="atLeast"/>
        </w:trPr>
        <w:tc>
          <w:tcPr>
            <w:tcW w:w="926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（申請年度）</w:t>
            </w:r>
          </w:p>
        </w:tc>
      </w:tr>
      <w:tr>
        <w:trPr>
          <w:trHeight w:val="3549" w:hRule="atLeast"/>
        </w:trPr>
        <w:tc>
          <w:tcPr>
            <w:tcW w:w="926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（翌年度）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widowControl w:val="1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様式第１－３号（第６条関係）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8"/>
        </w:rPr>
        <w:t>交付申請内訳書（対象経費）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jc w:val="center"/>
        <w:rPr>
          <w:rFonts w:hint="default" w:ascii="ＭＳ 明朝" w:hAnsi="ＭＳ 明朝"/>
          <w:color w:val="auto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518"/>
        <w:gridCol w:w="2250"/>
        <w:gridCol w:w="2250"/>
        <w:gridCol w:w="2250"/>
      </w:tblGrid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対象経費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費目</w:t>
            </w: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金額（円）</w:t>
            </w:r>
          </w:p>
        </w:tc>
        <w:tc>
          <w:tcPr>
            <w:tcW w:w="2250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備考（明細）</w:t>
            </w:r>
          </w:p>
        </w:tc>
      </w:tr>
      <w:tr>
        <w:trPr>
          <w:trHeight w:val="57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⑴　ＮＰＯ法人を設立するための手続に必要な経費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⑵　事務所又は活動拠点の使用料及び賃借料（共益費及び消費税を含む。）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⑶　事務所又は活動拠点の環境整備に必要な経費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⑷　事務所又は活動拠点の光熱水費及び通信運搬費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⑸　ＮＰＯ法人の継続的な運営に直接必要な備品購入費、消耗品費及び事務委託費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⑹　ＮＰＯ法人の周知のために必要な印刷製本費及び委託費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restart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⑺　ＮＰＯ法人の運営についての学習及び研修に必要な経費</w:t>
            </w: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2" w:hanging="242" w:hanging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518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　　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AndChar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丸ｺﾞｼｯｸ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丸ｺﾞｼｯｸ"/>
      <w:dstrike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5</Pages>
  <Words>0</Words>
  <Characters>646</Characters>
  <Application>JUST Note</Application>
  <Lines>662</Lines>
  <Paragraphs>47</Paragraphs>
  <Company>長久手町役場</Company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若林 幸奈</cp:lastModifiedBy>
  <cp:lastPrinted>2020-05-09T07:40:34Z</cp:lastPrinted>
  <dcterms:created xsi:type="dcterms:W3CDTF">2014-04-03T04:40:00Z</dcterms:created>
  <dcterms:modified xsi:type="dcterms:W3CDTF">2022-08-30T01:54:02Z</dcterms:modified>
  <cp:revision>38</cp:revision>
</cp:coreProperties>
</file>