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jc w:val="left"/>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jc w:val="left"/>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106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ind w:left="0" w:leftChars="0" w:firstLine="1272" w:firstLineChars="6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240" w:lineRule="exact"/>
              <w:ind w:firstLine="212" w:firstLine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40" w:lineRule="exact"/>
              <w:ind w:left="182" w:leftChars="0" w:firstLine="424" w:firstLineChars="2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w:t>
            </w:r>
          </w:p>
          <w:p>
            <w:pPr>
              <w:pStyle w:val="0"/>
              <w:suppressAutoHyphens w:val="1"/>
              <w:kinsoku w:val="0"/>
              <w:overflowPunct w:val="0"/>
              <w:autoSpaceDE w:val="0"/>
              <w:autoSpaceDN w:val="0"/>
              <w:adjustRightInd w:val="0"/>
              <w:spacing w:line="240" w:lineRule="exact"/>
              <w:ind w:left="182" w:leftChars="0" w:firstLine="488" w:firstLineChars="2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left="182" w:leftChars="0" w:firstLine="0" w:firstLine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bookmarkStart w:id="0" w:name="_GoBack"/>
      <w:bookmarkEnd w:id="0"/>
      <w:r>
        <w:rPr>
          <w:rFonts w:hint="eastAsia" w:ascii="ＭＳ ゴシック" w:hAnsi="ＭＳ ゴシック" w:eastAsia="ＭＳ ゴシック"/>
          <w:color w:val="000000"/>
          <w:kern w:val="0"/>
        </w:rPr>
        <w:t>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10</Pages>
  <Words>14</Words>
  <Characters>5928</Characters>
  <Application>JUST Note</Application>
  <Lines>502</Lines>
  <Paragraphs>258</Paragraphs>
  <Company>METI</Company>
  <CharactersWithSpaces>9623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2024-11-27T00:17:40Z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